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09A1" w14:textId="02B90A17" w:rsidR="00D43111" w:rsidRPr="008A6394" w:rsidRDefault="00CF2CAE" w:rsidP="00D43111">
      <w:pPr>
        <w:pStyle w:val="Title"/>
        <w:rPr>
          <w:rFonts w:ascii="Times New Roman" w:hAnsi="Times New Roman" w:cs="Times New Roman"/>
          <w:noProof/>
          <w:color w:val="002060"/>
          <w:w w:val="90"/>
          <w:sz w:val="56"/>
          <w:szCs w:val="56"/>
        </w:rPr>
      </w:pPr>
      <w:r w:rsidRPr="008A6394">
        <w:rPr>
          <w:rFonts w:ascii="Times New Roman" w:hAnsi="Times New Roman" w:cs="Times New Roman"/>
          <w:noProof/>
          <w:color w:val="002060"/>
          <w:w w:val="90"/>
          <w:sz w:val="56"/>
          <w:szCs w:val="56"/>
        </w:rPr>
        <w:t>Church Logo</w:t>
      </w:r>
      <w:r w:rsidR="007E316C" w:rsidRPr="008A6394">
        <w:rPr>
          <w:rFonts w:ascii="Times New Roman" w:hAnsi="Times New Roman" w:cs="Times New Roman"/>
          <w:noProof/>
          <w:color w:val="002060"/>
          <w:w w:val="90"/>
          <w:sz w:val="56"/>
          <w:szCs w:val="56"/>
        </w:rPr>
        <w:t xml:space="preserve"> or Di</w:t>
      </w:r>
      <w:r w:rsidR="00A25392" w:rsidRPr="008A6394">
        <w:rPr>
          <w:rFonts w:ascii="Times New Roman" w:hAnsi="Times New Roman" w:cs="Times New Roman"/>
          <w:noProof/>
          <w:color w:val="002060"/>
          <w:w w:val="90"/>
          <w:sz w:val="56"/>
          <w:szCs w:val="56"/>
        </w:rPr>
        <w:t>ocesean Logo</w:t>
      </w:r>
      <w:r w:rsidRPr="008A6394">
        <w:rPr>
          <w:rFonts w:ascii="Times New Roman" w:hAnsi="Times New Roman" w:cs="Times New Roman"/>
          <w:noProof/>
          <w:color w:val="002060"/>
          <w:w w:val="90"/>
          <w:sz w:val="56"/>
          <w:szCs w:val="56"/>
        </w:rPr>
        <w:t xml:space="preserve"> </w:t>
      </w:r>
    </w:p>
    <w:p w14:paraId="07DC125F" w14:textId="34068B4E" w:rsidR="00D43111" w:rsidRPr="009E69DA" w:rsidRDefault="00CF2CAE" w:rsidP="001A785D">
      <w:pPr>
        <w:pStyle w:val="Title"/>
        <w:ind w:left="0"/>
        <w:rPr>
          <w:rFonts w:ascii="Times New Roman" w:hAnsi="Times New Roman" w:cs="Times New Roman"/>
          <w:color w:val="FF0000"/>
          <w:sz w:val="52"/>
          <w:szCs w:val="52"/>
        </w:rPr>
      </w:pPr>
      <w:r>
        <w:rPr>
          <w:rFonts w:ascii="Times New Roman" w:hAnsi="Times New Roman" w:cs="Times New Roman"/>
          <w:color w:val="FF0000"/>
          <w:w w:val="90"/>
          <w:sz w:val="52"/>
          <w:szCs w:val="52"/>
        </w:rPr>
        <w:t>(Church Name)</w:t>
      </w:r>
      <w:r w:rsidR="00D43111" w:rsidRPr="009E69DA">
        <w:rPr>
          <w:rFonts w:ascii="Times New Roman" w:hAnsi="Times New Roman" w:cs="Times New Roman"/>
          <w:color w:val="FF0000"/>
          <w:w w:val="90"/>
          <w:sz w:val="52"/>
          <w:szCs w:val="52"/>
        </w:rPr>
        <w:t xml:space="preserve"> Conflicts</w:t>
      </w:r>
      <w:r w:rsidR="00D43111" w:rsidRPr="009E69DA">
        <w:rPr>
          <w:rFonts w:ascii="Times New Roman" w:hAnsi="Times New Roman" w:cs="Times New Roman"/>
          <w:color w:val="FF0000"/>
          <w:spacing w:val="-12"/>
          <w:sz w:val="52"/>
          <w:szCs w:val="52"/>
        </w:rPr>
        <w:t xml:space="preserve"> </w:t>
      </w:r>
      <w:r w:rsidR="00D43111" w:rsidRPr="009E69DA">
        <w:rPr>
          <w:rFonts w:ascii="Times New Roman" w:hAnsi="Times New Roman" w:cs="Times New Roman"/>
          <w:color w:val="FF0000"/>
          <w:w w:val="90"/>
          <w:sz w:val="52"/>
          <w:szCs w:val="52"/>
        </w:rPr>
        <w:t>of</w:t>
      </w:r>
      <w:r w:rsidR="00D43111" w:rsidRPr="009E69DA">
        <w:rPr>
          <w:rFonts w:ascii="Times New Roman" w:hAnsi="Times New Roman" w:cs="Times New Roman"/>
          <w:color w:val="FF0000"/>
          <w:spacing w:val="-12"/>
          <w:sz w:val="52"/>
          <w:szCs w:val="52"/>
        </w:rPr>
        <w:t xml:space="preserve"> </w:t>
      </w:r>
      <w:r w:rsidR="00D43111" w:rsidRPr="009E69DA">
        <w:rPr>
          <w:rFonts w:ascii="Times New Roman" w:hAnsi="Times New Roman" w:cs="Times New Roman"/>
          <w:color w:val="FF0000"/>
          <w:w w:val="90"/>
          <w:sz w:val="52"/>
          <w:szCs w:val="52"/>
        </w:rPr>
        <w:t>Interest Policy</w:t>
      </w:r>
    </w:p>
    <w:p w14:paraId="20B979FD" w14:textId="77777777" w:rsidR="00D43111" w:rsidRDefault="00D43111" w:rsidP="00D43111">
      <w:pPr>
        <w:pStyle w:val="BodyText"/>
        <w:spacing w:before="8"/>
        <w:rPr>
          <w:rFonts w:ascii="Arial Black"/>
          <w:sz w:val="34"/>
        </w:rPr>
      </w:pPr>
    </w:p>
    <w:p w14:paraId="01573431" w14:textId="77777777" w:rsidR="00531B64" w:rsidRDefault="00D43111" w:rsidP="00D43111">
      <w:pPr>
        <w:pStyle w:val="BodyText"/>
        <w:spacing w:line="276" w:lineRule="auto"/>
        <w:ind w:left="120" w:right="202"/>
        <w:rPr>
          <w:rFonts w:ascii="Times New Roman" w:hAnsi="Times New Roman" w:cs="Times New Roman"/>
          <w:color w:val="231F20"/>
          <w:spacing w:val="-3"/>
          <w:w w:val="105"/>
          <w:sz w:val="24"/>
          <w:szCs w:val="24"/>
        </w:rPr>
      </w:pPr>
      <w:r w:rsidRPr="006E4E26">
        <w:rPr>
          <w:rFonts w:ascii="Times New Roman" w:hAnsi="Times New Roman" w:cs="Times New Roman"/>
          <w:color w:val="231F20"/>
          <w:w w:val="105"/>
          <w:sz w:val="24"/>
          <w:szCs w:val="24"/>
        </w:rPr>
        <w:t xml:space="preserve">The </w:t>
      </w:r>
      <w:r w:rsidR="00A863F7" w:rsidRPr="00A863F7">
        <w:rPr>
          <w:rFonts w:ascii="Times New Roman" w:hAnsi="Times New Roman" w:cs="Times New Roman"/>
          <w:color w:val="FF0000"/>
          <w:w w:val="105"/>
          <w:sz w:val="24"/>
          <w:szCs w:val="24"/>
        </w:rPr>
        <w:t>(Church Legal Name)</w:t>
      </w:r>
      <w:r w:rsidRPr="00A863F7">
        <w:rPr>
          <w:rFonts w:ascii="Times New Roman" w:hAnsi="Times New Roman" w:cs="Times New Roman"/>
          <w:color w:val="FF0000"/>
          <w:w w:val="105"/>
          <w:sz w:val="24"/>
          <w:szCs w:val="24"/>
        </w:rPr>
        <w:t xml:space="preserve"> </w:t>
      </w:r>
      <w:r w:rsidRPr="006E4E26">
        <w:rPr>
          <w:rFonts w:ascii="Times New Roman" w:hAnsi="Times New Roman" w:cs="Times New Roman"/>
          <w:color w:val="231F20"/>
          <w:w w:val="105"/>
          <w:sz w:val="24"/>
          <w:szCs w:val="24"/>
        </w:rPr>
        <w:t xml:space="preserve">(“Organization”) expects its </w:t>
      </w:r>
      <w:r w:rsidR="00C60573">
        <w:rPr>
          <w:rFonts w:ascii="Times New Roman" w:hAnsi="Times New Roman" w:cs="Times New Roman"/>
          <w:color w:val="FF0000"/>
          <w:w w:val="105"/>
          <w:sz w:val="24"/>
          <w:szCs w:val="24"/>
        </w:rPr>
        <w:t>V</w:t>
      </w:r>
      <w:r w:rsidR="002A010A" w:rsidRPr="00C60573">
        <w:rPr>
          <w:rFonts w:ascii="Times New Roman" w:hAnsi="Times New Roman" w:cs="Times New Roman"/>
          <w:color w:val="FF0000"/>
          <w:w w:val="105"/>
          <w:sz w:val="24"/>
          <w:szCs w:val="24"/>
        </w:rPr>
        <w:t>estr</w:t>
      </w:r>
      <w:r w:rsidR="00C60573">
        <w:rPr>
          <w:rFonts w:ascii="Times New Roman" w:hAnsi="Times New Roman" w:cs="Times New Roman"/>
          <w:color w:val="FF0000"/>
          <w:w w:val="105"/>
          <w:sz w:val="24"/>
          <w:szCs w:val="24"/>
        </w:rPr>
        <w:t xml:space="preserve">y or </w:t>
      </w:r>
      <w:r w:rsidR="00C60573" w:rsidRPr="00C60573">
        <w:rPr>
          <w:rFonts w:ascii="Times New Roman" w:hAnsi="Times New Roman" w:cs="Times New Roman"/>
          <w:color w:val="FF0000"/>
          <w:w w:val="105"/>
          <w:sz w:val="24"/>
          <w:szCs w:val="24"/>
        </w:rPr>
        <w:t>/</w:t>
      </w:r>
      <w:r w:rsidR="00C60573">
        <w:rPr>
          <w:rFonts w:ascii="Times New Roman" w:hAnsi="Times New Roman" w:cs="Times New Roman"/>
          <w:color w:val="FF0000"/>
          <w:w w:val="105"/>
          <w:sz w:val="24"/>
          <w:szCs w:val="24"/>
        </w:rPr>
        <w:t>M</w:t>
      </w:r>
      <w:r w:rsidR="002A010A" w:rsidRPr="00C60573">
        <w:rPr>
          <w:rFonts w:ascii="Times New Roman" w:hAnsi="Times New Roman" w:cs="Times New Roman"/>
          <w:color w:val="FF0000"/>
          <w:w w:val="105"/>
          <w:sz w:val="24"/>
          <w:szCs w:val="24"/>
        </w:rPr>
        <w:t xml:space="preserve">ission </w:t>
      </w:r>
      <w:r w:rsidR="00C60573">
        <w:rPr>
          <w:rFonts w:ascii="Times New Roman" w:hAnsi="Times New Roman" w:cs="Times New Roman"/>
          <w:color w:val="FF0000"/>
          <w:w w:val="105"/>
          <w:sz w:val="24"/>
          <w:szCs w:val="24"/>
        </w:rPr>
        <w:t>C</w:t>
      </w:r>
      <w:r w:rsidR="002A010A" w:rsidRPr="00C60573">
        <w:rPr>
          <w:rFonts w:ascii="Times New Roman" w:hAnsi="Times New Roman" w:cs="Times New Roman"/>
          <w:color w:val="FF0000"/>
          <w:w w:val="105"/>
          <w:sz w:val="24"/>
          <w:szCs w:val="24"/>
        </w:rPr>
        <w:t>ouncil</w:t>
      </w:r>
      <w:r w:rsidR="00C60573">
        <w:rPr>
          <w:rFonts w:ascii="Times New Roman" w:hAnsi="Times New Roman" w:cs="Times New Roman"/>
          <w:color w:val="FF0000"/>
          <w:w w:val="105"/>
          <w:sz w:val="24"/>
          <w:szCs w:val="24"/>
        </w:rPr>
        <w:t xml:space="preserve"> (Pick one)</w:t>
      </w:r>
      <w:r w:rsidRPr="00C60573">
        <w:rPr>
          <w:rFonts w:ascii="Times New Roman" w:hAnsi="Times New Roman" w:cs="Times New Roman"/>
          <w:color w:val="FF0000"/>
          <w:w w:val="105"/>
          <w:sz w:val="24"/>
          <w:szCs w:val="24"/>
        </w:rPr>
        <w:t xml:space="preserve"> </w:t>
      </w:r>
      <w:r w:rsidRPr="006E4E26">
        <w:rPr>
          <w:rFonts w:ascii="Times New Roman" w:hAnsi="Times New Roman" w:cs="Times New Roman"/>
          <w:color w:val="231F20"/>
          <w:w w:val="105"/>
          <w:sz w:val="24"/>
          <w:szCs w:val="24"/>
        </w:rPr>
        <w:t>members, officers,</w:t>
      </w:r>
      <w:r w:rsidR="00456AEF">
        <w:rPr>
          <w:rFonts w:ascii="Times New Roman" w:hAnsi="Times New Roman" w:cs="Times New Roman"/>
          <w:color w:val="231F20"/>
          <w:w w:val="105"/>
          <w:sz w:val="24"/>
          <w:szCs w:val="24"/>
        </w:rPr>
        <w:t xml:space="preserve"> paid employees</w:t>
      </w:r>
      <w:r w:rsidR="00FA6DE4">
        <w:rPr>
          <w:rFonts w:ascii="Times New Roman" w:hAnsi="Times New Roman" w:cs="Times New Roman"/>
          <w:color w:val="231F20"/>
          <w:w w:val="105"/>
          <w:sz w:val="24"/>
          <w:szCs w:val="24"/>
        </w:rPr>
        <w:t>,</w:t>
      </w:r>
      <w:r w:rsidRPr="006E4E26">
        <w:rPr>
          <w:rFonts w:ascii="Times New Roman" w:hAnsi="Times New Roman" w:cs="Times New Roman"/>
          <w:color w:val="231F20"/>
          <w:w w:val="105"/>
          <w:sz w:val="24"/>
          <w:szCs w:val="24"/>
        </w:rPr>
        <w:t xml:space="preserve"> representatives, volunteers, or other agents acting on behalf of the Organization (“Representatives”) to conduct Organization business according to this Conflicts of Interest Policy (“Policy”).</w:t>
      </w:r>
      <w:r w:rsidRPr="006E4E26">
        <w:rPr>
          <w:rFonts w:ascii="Times New Roman" w:hAnsi="Times New Roman" w:cs="Times New Roman"/>
          <w:color w:val="231F20"/>
          <w:spacing w:val="-3"/>
          <w:w w:val="105"/>
          <w:sz w:val="24"/>
          <w:szCs w:val="24"/>
        </w:rPr>
        <w:t xml:space="preserve"> </w:t>
      </w:r>
    </w:p>
    <w:p w14:paraId="27E2B130" w14:textId="77777777" w:rsidR="00531B64" w:rsidRDefault="00531B64" w:rsidP="00D43111">
      <w:pPr>
        <w:pStyle w:val="BodyText"/>
        <w:spacing w:line="276" w:lineRule="auto"/>
        <w:ind w:left="120" w:right="202"/>
        <w:rPr>
          <w:rFonts w:ascii="Times New Roman" w:hAnsi="Times New Roman" w:cs="Times New Roman"/>
          <w:color w:val="231F20"/>
          <w:spacing w:val="-3"/>
          <w:w w:val="105"/>
          <w:sz w:val="24"/>
          <w:szCs w:val="24"/>
        </w:rPr>
      </w:pPr>
    </w:p>
    <w:p w14:paraId="4060E2F3" w14:textId="77777777" w:rsidR="003F31AA" w:rsidRDefault="00D43111" w:rsidP="00D43111">
      <w:pPr>
        <w:pStyle w:val="BodyText"/>
        <w:spacing w:line="276" w:lineRule="auto"/>
        <w:ind w:left="120" w:right="202"/>
        <w:rPr>
          <w:rFonts w:ascii="Times New Roman" w:hAnsi="Times New Roman" w:cs="Times New Roman"/>
          <w:color w:val="231F20"/>
          <w:w w:val="105"/>
          <w:sz w:val="24"/>
          <w:szCs w:val="24"/>
        </w:rPr>
      </w:pP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goals</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of</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Policy</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are</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to</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ultimately</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achieve</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highest</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ethical</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standards</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of</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conduct,</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to</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comply</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 xml:space="preserve">with all applicable laws, and to conform with biblical principles. </w:t>
      </w:r>
    </w:p>
    <w:p w14:paraId="7A3196A4" w14:textId="77777777" w:rsidR="003F31AA" w:rsidRDefault="003F31AA" w:rsidP="00D43111">
      <w:pPr>
        <w:pStyle w:val="BodyText"/>
        <w:spacing w:line="276" w:lineRule="auto"/>
        <w:ind w:left="120" w:right="202"/>
        <w:rPr>
          <w:rFonts w:ascii="Times New Roman" w:hAnsi="Times New Roman" w:cs="Times New Roman"/>
          <w:color w:val="231F20"/>
          <w:w w:val="105"/>
          <w:sz w:val="24"/>
          <w:szCs w:val="24"/>
        </w:rPr>
      </w:pPr>
    </w:p>
    <w:p w14:paraId="3EE0808B" w14:textId="77777777" w:rsidR="00AF21A5" w:rsidRDefault="00D43111" w:rsidP="00D43111">
      <w:pPr>
        <w:pStyle w:val="BodyText"/>
        <w:spacing w:line="276" w:lineRule="auto"/>
        <w:ind w:left="120" w:right="202"/>
        <w:rPr>
          <w:rFonts w:ascii="Times New Roman" w:hAnsi="Times New Roman" w:cs="Times New Roman"/>
          <w:color w:val="231F20"/>
          <w:spacing w:val="40"/>
          <w:w w:val="105"/>
          <w:sz w:val="24"/>
          <w:szCs w:val="24"/>
        </w:rPr>
      </w:pPr>
      <w:r w:rsidRPr="006E4E26">
        <w:rPr>
          <w:rFonts w:ascii="Times New Roman" w:hAnsi="Times New Roman" w:cs="Times New Roman"/>
          <w:color w:val="231F20"/>
          <w:w w:val="105"/>
          <w:sz w:val="24"/>
          <w:szCs w:val="24"/>
        </w:rPr>
        <w:t>Organization Representatives are expected to put the Organization’s interests ahead of their own personal interests as they carry out their responsibilities on behalf of the</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Organization,</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and</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they</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have</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duty</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to</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recognize,</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disclose,</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and</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avoid</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conflicts</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of</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interest.</w:t>
      </w:r>
      <w:r w:rsidRPr="006E4E26">
        <w:rPr>
          <w:rFonts w:ascii="Times New Roman" w:hAnsi="Times New Roman" w:cs="Times New Roman"/>
          <w:color w:val="231F20"/>
          <w:spacing w:val="40"/>
          <w:w w:val="105"/>
          <w:sz w:val="24"/>
          <w:szCs w:val="24"/>
        </w:rPr>
        <w:t xml:space="preserve"> </w:t>
      </w:r>
    </w:p>
    <w:p w14:paraId="126750FF" w14:textId="77777777" w:rsidR="00AF21A5" w:rsidRDefault="00AF21A5" w:rsidP="00D43111">
      <w:pPr>
        <w:pStyle w:val="BodyText"/>
        <w:spacing w:line="276" w:lineRule="auto"/>
        <w:ind w:left="120" w:right="202"/>
        <w:rPr>
          <w:rFonts w:ascii="Times New Roman" w:hAnsi="Times New Roman" w:cs="Times New Roman"/>
          <w:color w:val="231F20"/>
          <w:spacing w:val="40"/>
          <w:w w:val="105"/>
          <w:sz w:val="24"/>
          <w:szCs w:val="24"/>
        </w:rPr>
      </w:pPr>
    </w:p>
    <w:p w14:paraId="0689B096" w14:textId="45B02AD0" w:rsidR="00D43111" w:rsidRPr="006E4E26" w:rsidRDefault="00D43111" w:rsidP="00D43111">
      <w:pPr>
        <w:pStyle w:val="BodyText"/>
        <w:spacing w:line="276" w:lineRule="auto"/>
        <w:ind w:left="120" w:right="202"/>
        <w:rPr>
          <w:rFonts w:ascii="Times New Roman" w:hAnsi="Times New Roman" w:cs="Times New Roman"/>
          <w:sz w:val="24"/>
          <w:szCs w:val="24"/>
        </w:rPr>
      </w:pPr>
      <w:r w:rsidRPr="006E4E26">
        <w:rPr>
          <w:rFonts w:ascii="Times New Roman" w:hAnsi="Times New Roman" w:cs="Times New Roman"/>
          <w:color w:val="231F20"/>
          <w:w w:val="105"/>
          <w:sz w:val="24"/>
          <w:szCs w:val="24"/>
        </w:rPr>
        <w:t>This</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Policy</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is</w:t>
      </w:r>
      <w:r w:rsidRPr="006E4E26">
        <w:rPr>
          <w:rFonts w:ascii="Times New Roman" w:hAnsi="Times New Roman" w:cs="Times New Roman"/>
          <w:color w:val="231F20"/>
          <w:spacing w:val="-7"/>
          <w:w w:val="105"/>
          <w:sz w:val="24"/>
          <w:szCs w:val="24"/>
        </w:rPr>
        <w:t xml:space="preserve"> </w:t>
      </w:r>
      <w:r w:rsidRPr="006E4E26">
        <w:rPr>
          <w:rFonts w:ascii="Times New Roman" w:hAnsi="Times New Roman" w:cs="Times New Roman"/>
          <w:color w:val="231F20"/>
          <w:w w:val="105"/>
          <w:sz w:val="24"/>
          <w:szCs w:val="24"/>
        </w:rPr>
        <w:t>intended to inform Representatives of potential conflicts of interest and to establish a procedure for reporting conflicts as provided in more detail below.</w:t>
      </w:r>
    </w:p>
    <w:p w14:paraId="6B481D84" w14:textId="77777777" w:rsidR="00D43111" w:rsidRDefault="00D43111" w:rsidP="00D43111">
      <w:pPr>
        <w:pStyle w:val="Heading1"/>
        <w:spacing w:before="215"/>
      </w:pPr>
      <w:r>
        <w:rPr>
          <w:color w:val="231F20"/>
          <w:w w:val="85"/>
        </w:rPr>
        <w:t>Section</w:t>
      </w:r>
      <w:r>
        <w:rPr>
          <w:color w:val="231F20"/>
          <w:spacing w:val="6"/>
        </w:rPr>
        <w:t xml:space="preserve"> </w:t>
      </w:r>
      <w:r>
        <w:rPr>
          <w:color w:val="231F20"/>
          <w:w w:val="85"/>
        </w:rPr>
        <w:t>1:</w:t>
      </w:r>
      <w:r>
        <w:rPr>
          <w:color w:val="231F20"/>
          <w:spacing w:val="7"/>
        </w:rPr>
        <w:t xml:space="preserve"> </w:t>
      </w:r>
      <w:r>
        <w:rPr>
          <w:color w:val="231F20"/>
          <w:w w:val="85"/>
        </w:rPr>
        <w:t>Conflict</w:t>
      </w:r>
      <w:r>
        <w:rPr>
          <w:color w:val="231F20"/>
          <w:spacing w:val="7"/>
        </w:rPr>
        <w:t xml:space="preserve"> </w:t>
      </w:r>
      <w:r>
        <w:rPr>
          <w:color w:val="231F20"/>
          <w:w w:val="85"/>
        </w:rPr>
        <w:t>of</w:t>
      </w:r>
      <w:r>
        <w:rPr>
          <w:color w:val="231F20"/>
          <w:spacing w:val="6"/>
        </w:rPr>
        <w:t xml:space="preserve"> </w:t>
      </w:r>
      <w:r>
        <w:rPr>
          <w:color w:val="231F20"/>
          <w:spacing w:val="-2"/>
          <w:w w:val="85"/>
        </w:rPr>
        <w:t>Interest</w:t>
      </w:r>
    </w:p>
    <w:p w14:paraId="48A1458B" w14:textId="77777777" w:rsidR="00D43111" w:rsidRPr="006E4E26" w:rsidRDefault="00D43111" w:rsidP="00D43111">
      <w:pPr>
        <w:pStyle w:val="BodyText"/>
        <w:spacing w:before="95" w:line="278" w:lineRule="auto"/>
        <w:ind w:left="120" w:right="202"/>
        <w:rPr>
          <w:rFonts w:ascii="Times New Roman" w:hAnsi="Times New Roman" w:cs="Times New Roman"/>
          <w:sz w:val="24"/>
          <w:szCs w:val="24"/>
        </w:rPr>
      </w:pPr>
      <w:r w:rsidRPr="006E4E26">
        <w:rPr>
          <w:rFonts w:ascii="Times New Roman" w:hAnsi="Times New Roman" w:cs="Times New Roman"/>
          <w:color w:val="231F20"/>
          <w:spacing w:val="-2"/>
          <w:w w:val="110"/>
          <w:sz w:val="24"/>
          <w:szCs w:val="24"/>
        </w:rPr>
        <w:t>Representatives</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should</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always</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act</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in</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the</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best</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interest</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of</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the</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Organization</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and</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not</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permit</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outside</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interests</w:t>
      </w:r>
      <w:r w:rsidRPr="006E4E26">
        <w:rPr>
          <w:rFonts w:ascii="Times New Roman" w:hAnsi="Times New Roman" w:cs="Times New Roman"/>
          <w:color w:val="231F20"/>
          <w:spacing w:val="-9"/>
          <w:w w:val="110"/>
          <w:sz w:val="24"/>
          <w:szCs w:val="24"/>
        </w:rPr>
        <w:t xml:space="preserve"> </w:t>
      </w:r>
      <w:r w:rsidRPr="006E4E26">
        <w:rPr>
          <w:rFonts w:ascii="Times New Roman" w:hAnsi="Times New Roman" w:cs="Times New Roman"/>
          <w:color w:val="231F20"/>
          <w:spacing w:val="-2"/>
          <w:w w:val="110"/>
          <w:sz w:val="24"/>
          <w:szCs w:val="24"/>
        </w:rPr>
        <w:t xml:space="preserve">to </w:t>
      </w:r>
      <w:r w:rsidRPr="006E4E26">
        <w:rPr>
          <w:rFonts w:ascii="Times New Roman" w:hAnsi="Times New Roman" w:cs="Times New Roman"/>
          <w:color w:val="231F20"/>
          <w:sz w:val="24"/>
          <w:szCs w:val="24"/>
        </w:rPr>
        <w:t>interfere</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with</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their</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duties.</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Representatives</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are</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prohibited</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from</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using</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their</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position</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with</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the</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Organization</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for</w:t>
      </w:r>
      <w:r w:rsidRPr="006E4E26">
        <w:rPr>
          <w:rFonts w:ascii="Times New Roman" w:hAnsi="Times New Roman" w:cs="Times New Roman"/>
          <w:color w:val="231F20"/>
          <w:spacing w:val="35"/>
          <w:sz w:val="24"/>
          <w:szCs w:val="24"/>
        </w:rPr>
        <w:t xml:space="preserve"> </w:t>
      </w:r>
      <w:r w:rsidRPr="006E4E26">
        <w:rPr>
          <w:rFonts w:ascii="Times New Roman" w:hAnsi="Times New Roman" w:cs="Times New Roman"/>
          <w:color w:val="231F20"/>
          <w:sz w:val="24"/>
          <w:szCs w:val="24"/>
        </w:rPr>
        <w:t xml:space="preserve">any </w:t>
      </w:r>
      <w:r w:rsidRPr="006E4E26">
        <w:rPr>
          <w:rFonts w:ascii="Times New Roman" w:hAnsi="Times New Roman" w:cs="Times New Roman"/>
          <w:color w:val="231F20"/>
          <w:w w:val="110"/>
          <w:sz w:val="24"/>
          <w:szCs w:val="24"/>
        </w:rPr>
        <w:t>type</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of</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private</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gain</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or</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to</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obtain</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benefits</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for</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themselves</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or</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members</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of</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their</w:t>
      </w:r>
      <w:r w:rsidRPr="006E4E26">
        <w:rPr>
          <w:rFonts w:ascii="Times New Roman" w:hAnsi="Times New Roman" w:cs="Times New Roman"/>
          <w:color w:val="231F20"/>
          <w:spacing w:val="-17"/>
          <w:w w:val="110"/>
          <w:sz w:val="24"/>
          <w:szCs w:val="24"/>
        </w:rPr>
        <w:t xml:space="preserve"> </w:t>
      </w:r>
      <w:r w:rsidRPr="006E4E26">
        <w:rPr>
          <w:rFonts w:ascii="Times New Roman" w:hAnsi="Times New Roman" w:cs="Times New Roman"/>
          <w:color w:val="231F20"/>
          <w:w w:val="110"/>
          <w:sz w:val="24"/>
          <w:szCs w:val="24"/>
        </w:rPr>
        <w:t>family.</w:t>
      </w:r>
    </w:p>
    <w:p w14:paraId="6DF5B13F" w14:textId="3C6D2B12" w:rsidR="00D43111" w:rsidRPr="006E4E26" w:rsidRDefault="00D43111" w:rsidP="00D43111">
      <w:pPr>
        <w:pStyle w:val="BodyText"/>
        <w:spacing w:before="180" w:line="278" w:lineRule="auto"/>
        <w:ind w:left="120"/>
        <w:rPr>
          <w:rFonts w:ascii="Times New Roman" w:hAnsi="Times New Roman" w:cs="Times New Roman"/>
          <w:sz w:val="24"/>
          <w:szCs w:val="24"/>
        </w:rPr>
      </w:pPr>
      <w:r w:rsidRPr="006E4E26">
        <w:rPr>
          <w:rFonts w:ascii="Times New Roman" w:hAnsi="Times New Roman" w:cs="Times New Roman"/>
          <w:color w:val="231F20"/>
          <w:w w:val="105"/>
          <w:sz w:val="24"/>
          <w:szCs w:val="24"/>
        </w:rPr>
        <w:t>For purposes of this Policy, a potential conflict of interest occurs when a Representative’s outside interests (i.e., financial, business, personal, or relational interests) interfere with the Organization’s interests or the Representative’s work-related duties. For example, a conflict of interest may occur when a Representative is in a position to influence</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decision</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that</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may</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result</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in</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personal</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gain</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for</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Representative</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or</w:t>
      </w:r>
      <w:r w:rsidRPr="006E4E26">
        <w:rPr>
          <w:rFonts w:ascii="Times New Roman" w:hAnsi="Times New Roman" w:cs="Times New Roman"/>
          <w:color w:val="231F20"/>
          <w:spacing w:val="-2"/>
          <w:w w:val="105"/>
          <w:sz w:val="24"/>
          <w:szCs w:val="24"/>
        </w:rPr>
        <w:t xml:space="preserve"> </w:t>
      </w:r>
      <w:r w:rsidR="00B571D9">
        <w:rPr>
          <w:rFonts w:ascii="Times New Roman" w:hAnsi="Times New Roman" w:cs="Times New Roman"/>
          <w:color w:val="231F20"/>
          <w:w w:val="105"/>
          <w:sz w:val="24"/>
          <w:szCs w:val="24"/>
        </w:rPr>
        <w:t>a</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Representative’s</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family</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member</w:t>
      </w:r>
      <w:r w:rsidR="00B571D9">
        <w:rPr>
          <w:rFonts w:ascii="Times New Roman" w:hAnsi="Times New Roman" w:cs="Times New Roman"/>
          <w:color w:val="231F20"/>
          <w:w w:val="105"/>
          <w:sz w:val="24"/>
          <w:szCs w:val="24"/>
        </w:rPr>
        <w:t>(s)</w:t>
      </w:r>
      <w:r w:rsidRPr="006E4E26">
        <w:rPr>
          <w:rFonts w:ascii="Times New Roman" w:hAnsi="Times New Roman" w:cs="Times New Roman"/>
          <w:color w:val="231F20"/>
          <w:w w:val="105"/>
          <w:sz w:val="24"/>
          <w:szCs w:val="24"/>
        </w:rPr>
        <w:t xml:space="preserve"> as a result of the Organization’s business dealings. Areas in which conflicts may arise between Representatives and the Organization, may include, but are not limited to, the following transactions with third parties:</w:t>
      </w:r>
    </w:p>
    <w:p w14:paraId="059DB03B" w14:textId="50FF9E05" w:rsidR="00D43111" w:rsidRPr="006E4E26" w:rsidRDefault="00D43111" w:rsidP="00ED1B46">
      <w:pPr>
        <w:pStyle w:val="ListParagraph"/>
        <w:numPr>
          <w:ilvl w:val="0"/>
          <w:numId w:val="1"/>
        </w:numPr>
        <w:tabs>
          <w:tab w:val="left" w:pos="660"/>
        </w:tabs>
        <w:spacing w:before="179"/>
        <w:rPr>
          <w:rFonts w:ascii="Times New Roman" w:hAnsi="Times New Roman" w:cs="Times New Roman"/>
          <w:sz w:val="24"/>
          <w:szCs w:val="24"/>
        </w:rPr>
      </w:pPr>
      <w:r w:rsidRPr="006E4E26">
        <w:rPr>
          <w:rFonts w:ascii="Times New Roman" w:hAnsi="Times New Roman" w:cs="Times New Roman"/>
          <w:color w:val="231F20"/>
          <w:w w:val="105"/>
          <w:sz w:val="24"/>
          <w:szCs w:val="24"/>
        </w:rPr>
        <w:t>Transactions</w:t>
      </w:r>
      <w:r w:rsidRPr="006E4E26">
        <w:rPr>
          <w:rFonts w:ascii="Times New Roman" w:hAnsi="Times New Roman" w:cs="Times New Roman"/>
          <w:color w:val="231F20"/>
          <w:spacing w:val="-9"/>
          <w:w w:val="105"/>
          <w:sz w:val="24"/>
          <w:szCs w:val="24"/>
        </w:rPr>
        <w:t xml:space="preserve"> </w:t>
      </w:r>
      <w:r w:rsidRPr="006E4E26">
        <w:rPr>
          <w:rFonts w:ascii="Times New Roman" w:hAnsi="Times New Roman" w:cs="Times New Roman"/>
          <w:color w:val="231F20"/>
          <w:w w:val="105"/>
          <w:sz w:val="24"/>
          <w:szCs w:val="24"/>
        </w:rPr>
        <w:t>involving</w:t>
      </w:r>
      <w:r w:rsidRPr="006E4E26">
        <w:rPr>
          <w:rFonts w:ascii="Times New Roman" w:hAnsi="Times New Roman" w:cs="Times New Roman"/>
          <w:color w:val="231F20"/>
          <w:spacing w:val="-8"/>
          <w:w w:val="105"/>
          <w:sz w:val="24"/>
          <w:szCs w:val="24"/>
        </w:rPr>
        <w:t xml:space="preserve"> </w:t>
      </w:r>
      <w:r w:rsidRPr="006E4E26">
        <w:rPr>
          <w:rFonts w:ascii="Times New Roman" w:hAnsi="Times New Roman" w:cs="Times New Roman"/>
          <w:color w:val="231F20"/>
          <w:w w:val="105"/>
          <w:sz w:val="24"/>
          <w:szCs w:val="24"/>
        </w:rPr>
        <w:t>supplying</w:t>
      </w:r>
      <w:r w:rsidRPr="006E4E26">
        <w:rPr>
          <w:rFonts w:ascii="Times New Roman" w:hAnsi="Times New Roman" w:cs="Times New Roman"/>
          <w:color w:val="231F20"/>
          <w:spacing w:val="-8"/>
          <w:w w:val="105"/>
          <w:sz w:val="24"/>
          <w:szCs w:val="24"/>
        </w:rPr>
        <w:t xml:space="preserve"> </w:t>
      </w:r>
      <w:r w:rsidRPr="006E4E26">
        <w:rPr>
          <w:rFonts w:ascii="Times New Roman" w:hAnsi="Times New Roman" w:cs="Times New Roman"/>
          <w:color w:val="231F20"/>
          <w:w w:val="105"/>
          <w:sz w:val="24"/>
          <w:szCs w:val="24"/>
        </w:rPr>
        <w:t>goods</w:t>
      </w:r>
      <w:r w:rsidRPr="006E4E26">
        <w:rPr>
          <w:rFonts w:ascii="Times New Roman" w:hAnsi="Times New Roman" w:cs="Times New Roman"/>
          <w:color w:val="231F20"/>
          <w:spacing w:val="-8"/>
          <w:w w:val="105"/>
          <w:sz w:val="24"/>
          <w:szCs w:val="24"/>
        </w:rPr>
        <w:t xml:space="preserve"> </w:t>
      </w:r>
      <w:r w:rsidRPr="006E4E26">
        <w:rPr>
          <w:rFonts w:ascii="Times New Roman" w:hAnsi="Times New Roman" w:cs="Times New Roman"/>
          <w:color w:val="231F20"/>
          <w:w w:val="105"/>
          <w:sz w:val="24"/>
          <w:szCs w:val="24"/>
        </w:rPr>
        <w:t>and</w:t>
      </w:r>
      <w:r w:rsidR="00984640">
        <w:rPr>
          <w:rFonts w:ascii="Times New Roman" w:hAnsi="Times New Roman" w:cs="Times New Roman"/>
          <w:color w:val="231F20"/>
          <w:w w:val="105"/>
          <w:sz w:val="24"/>
          <w:szCs w:val="24"/>
        </w:rPr>
        <w:t>/or</w:t>
      </w:r>
      <w:r w:rsidRPr="006E4E26">
        <w:rPr>
          <w:rFonts w:ascii="Times New Roman" w:hAnsi="Times New Roman" w:cs="Times New Roman"/>
          <w:color w:val="231F20"/>
          <w:spacing w:val="-8"/>
          <w:w w:val="105"/>
          <w:sz w:val="24"/>
          <w:szCs w:val="24"/>
        </w:rPr>
        <w:t xml:space="preserve"> </w:t>
      </w:r>
      <w:r w:rsidRPr="006E4E26">
        <w:rPr>
          <w:rFonts w:ascii="Times New Roman" w:hAnsi="Times New Roman" w:cs="Times New Roman"/>
          <w:color w:val="231F20"/>
          <w:w w:val="105"/>
          <w:sz w:val="24"/>
          <w:szCs w:val="24"/>
        </w:rPr>
        <w:t>services</w:t>
      </w:r>
      <w:r w:rsidRPr="006E4E26">
        <w:rPr>
          <w:rFonts w:ascii="Times New Roman" w:hAnsi="Times New Roman" w:cs="Times New Roman"/>
          <w:color w:val="231F20"/>
          <w:spacing w:val="-8"/>
          <w:w w:val="105"/>
          <w:sz w:val="24"/>
          <w:szCs w:val="24"/>
        </w:rPr>
        <w:t xml:space="preserve"> </w:t>
      </w:r>
      <w:r w:rsidRPr="006E4E26">
        <w:rPr>
          <w:rFonts w:ascii="Times New Roman" w:hAnsi="Times New Roman" w:cs="Times New Roman"/>
          <w:color w:val="231F20"/>
          <w:w w:val="105"/>
          <w:sz w:val="24"/>
          <w:szCs w:val="24"/>
        </w:rPr>
        <w:t>to</w:t>
      </w:r>
      <w:r w:rsidRPr="006E4E26">
        <w:rPr>
          <w:rFonts w:ascii="Times New Roman" w:hAnsi="Times New Roman" w:cs="Times New Roman"/>
          <w:color w:val="231F20"/>
          <w:spacing w:val="-8"/>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9"/>
          <w:w w:val="105"/>
          <w:sz w:val="24"/>
          <w:szCs w:val="24"/>
        </w:rPr>
        <w:t xml:space="preserve"> </w:t>
      </w:r>
      <w:r w:rsidRPr="006E4E26">
        <w:rPr>
          <w:rFonts w:ascii="Times New Roman" w:hAnsi="Times New Roman" w:cs="Times New Roman"/>
          <w:color w:val="231F20"/>
          <w:spacing w:val="-2"/>
          <w:w w:val="105"/>
          <w:sz w:val="24"/>
          <w:szCs w:val="24"/>
        </w:rPr>
        <w:t>Organization.</w:t>
      </w:r>
    </w:p>
    <w:p w14:paraId="0D7E821B" w14:textId="77777777" w:rsidR="00D43111" w:rsidRPr="006E4E26" w:rsidRDefault="00D43111" w:rsidP="00ED1B46">
      <w:pPr>
        <w:pStyle w:val="ListParagraph"/>
        <w:numPr>
          <w:ilvl w:val="0"/>
          <w:numId w:val="1"/>
        </w:numPr>
        <w:tabs>
          <w:tab w:val="left" w:pos="660"/>
        </w:tabs>
        <w:rPr>
          <w:rFonts w:ascii="Times New Roman" w:hAnsi="Times New Roman" w:cs="Times New Roman"/>
          <w:sz w:val="24"/>
          <w:szCs w:val="24"/>
        </w:rPr>
      </w:pPr>
      <w:r w:rsidRPr="006E4E26">
        <w:rPr>
          <w:rFonts w:ascii="Times New Roman" w:hAnsi="Times New Roman" w:cs="Times New Roman"/>
          <w:color w:val="231F20"/>
          <w:w w:val="105"/>
          <w:sz w:val="24"/>
          <w:szCs w:val="24"/>
        </w:rPr>
        <w:t>Transactions</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involving</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real</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estate</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or</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property</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leases</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to</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or</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with</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spacing w:val="-2"/>
          <w:w w:val="105"/>
          <w:sz w:val="24"/>
          <w:szCs w:val="24"/>
        </w:rPr>
        <w:t>Organization.</w:t>
      </w:r>
    </w:p>
    <w:p w14:paraId="495201E7" w14:textId="77777777" w:rsidR="00D43111" w:rsidRPr="006E4E26" w:rsidRDefault="00D43111" w:rsidP="00ED1B46">
      <w:pPr>
        <w:pStyle w:val="ListParagraph"/>
        <w:numPr>
          <w:ilvl w:val="0"/>
          <w:numId w:val="1"/>
        </w:numPr>
        <w:tabs>
          <w:tab w:val="left" w:pos="660"/>
        </w:tabs>
        <w:spacing w:before="128"/>
        <w:rPr>
          <w:rFonts w:ascii="Times New Roman" w:hAnsi="Times New Roman" w:cs="Times New Roman"/>
          <w:sz w:val="24"/>
          <w:szCs w:val="24"/>
        </w:rPr>
      </w:pPr>
      <w:r w:rsidRPr="006E4E26">
        <w:rPr>
          <w:rFonts w:ascii="Times New Roman" w:hAnsi="Times New Roman" w:cs="Times New Roman"/>
          <w:color w:val="231F20"/>
          <w:w w:val="105"/>
          <w:sz w:val="24"/>
          <w:szCs w:val="24"/>
        </w:rPr>
        <w:t>Transactions</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involving</w:t>
      </w:r>
      <w:r w:rsidRPr="006E4E26">
        <w:rPr>
          <w:rFonts w:ascii="Times New Roman" w:hAnsi="Times New Roman" w:cs="Times New Roman"/>
          <w:color w:val="231F20"/>
          <w:spacing w:val="-1"/>
          <w:w w:val="105"/>
          <w:sz w:val="24"/>
          <w:szCs w:val="24"/>
        </w:rPr>
        <w:t xml:space="preserve"> </w:t>
      </w:r>
      <w:r w:rsidRPr="006E4E26">
        <w:rPr>
          <w:rFonts w:ascii="Times New Roman" w:hAnsi="Times New Roman" w:cs="Times New Roman"/>
          <w:color w:val="231F20"/>
          <w:w w:val="105"/>
          <w:sz w:val="24"/>
          <w:szCs w:val="24"/>
        </w:rPr>
        <w:t>donors</w:t>
      </w:r>
      <w:r w:rsidRPr="006E4E26">
        <w:rPr>
          <w:rFonts w:ascii="Times New Roman" w:hAnsi="Times New Roman" w:cs="Times New Roman"/>
          <w:color w:val="231F20"/>
          <w:spacing w:val="-1"/>
          <w:w w:val="105"/>
          <w:sz w:val="24"/>
          <w:szCs w:val="24"/>
        </w:rPr>
        <w:t xml:space="preserve"> </w:t>
      </w:r>
      <w:r w:rsidRPr="006E4E26">
        <w:rPr>
          <w:rFonts w:ascii="Times New Roman" w:hAnsi="Times New Roman" w:cs="Times New Roman"/>
          <w:color w:val="231F20"/>
          <w:w w:val="105"/>
          <w:sz w:val="24"/>
          <w:szCs w:val="24"/>
        </w:rPr>
        <w:t>or</w:t>
      </w:r>
      <w:r w:rsidRPr="006E4E26">
        <w:rPr>
          <w:rFonts w:ascii="Times New Roman" w:hAnsi="Times New Roman" w:cs="Times New Roman"/>
          <w:color w:val="231F20"/>
          <w:spacing w:val="-2"/>
          <w:w w:val="105"/>
          <w:sz w:val="24"/>
          <w:szCs w:val="24"/>
        </w:rPr>
        <w:t xml:space="preserve"> </w:t>
      </w:r>
      <w:r w:rsidRPr="006E4E26">
        <w:rPr>
          <w:rFonts w:ascii="Times New Roman" w:hAnsi="Times New Roman" w:cs="Times New Roman"/>
          <w:color w:val="231F20"/>
          <w:w w:val="105"/>
          <w:sz w:val="24"/>
          <w:szCs w:val="24"/>
        </w:rPr>
        <w:t>others</w:t>
      </w:r>
      <w:r w:rsidRPr="006E4E26">
        <w:rPr>
          <w:rFonts w:ascii="Times New Roman" w:hAnsi="Times New Roman" w:cs="Times New Roman"/>
          <w:color w:val="231F20"/>
          <w:spacing w:val="-1"/>
          <w:w w:val="105"/>
          <w:sz w:val="24"/>
          <w:szCs w:val="24"/>
        </w:rPr>
        <w:t xml:space="preserve"> </w:t>
      </w:r>
      <w:r w:rsidRPr="006E4E26">
        <w:rPr>
          <w:rFonts w:ascii="Times New Roman" w:hAnsi="Times New Roman" w:cs="Times New Roman"/>
          <w:color w:val="231F20"/>
          <w:w w:val="105"/>
          <w:sz w:val="24"/>
          <w:szCs w:val="24"/>
        </w:rPr>
        <w:t>supporting</w:t>
      </w:r>
      <w:r w:rsidRPr="006E4E26">
        <w:rPr>
          <w:rFonts w:ascii="Times New Roman" w:hAnsi="Times New Roman" w:cs="Times New Roman"/>
          <w:color w:val="231F20"/>
          <w:spacing w:val="-1"/>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1"/>
          <w:w w:val="105"/>
          <w:sz w:val="24"/>
          <w:szCs w:val="24"/>
        </w:rPr>
        <w:t xml:space="preserve"> </w:t>
      </w:r>
      <w:r w:rsidRPr="006E4E26">
        <w:rPr>
          <w:rFonts w:ascii="Times New Roman" w:hAnsi="Times New Roman" w:cs="Times New Roman"/>
          <w:color w:val="231F20"/>
          <w:spacing w:val="-2"/>
          <w:w w:val="105"/>
          <w:sz w:val="24"/>
          <w:szCs w:val="24"/>
        </w:rPr>
        <w:t>Organization.</w:t>
      </w:r>
    </w:p>
    <w:p w14:paraId="6A1FC851" w14:textId="77777777" w:rsidR="00D43111" w:rsidRPr="006E4E26" w:rsidRDefault="00D43111" w:rsidP="00ED1B46">
      <w:pPr>
        <w:pStyle w:val="ListParagraph"/>
        <w:numPr>
          <w:ilvl w:val="0"/>
          <w:numId w:val="1"/>
        </w:numPr>
        <w:tabs>
          <w:tab w:val="left" w:pos="660"/>
        </w:tabs>
        <w:ind w:right="1527"/>
        <w:rPr>
          <w:rFonts w:ascii="Times New Roman" w:hAnsi="Times New Roman" w:cs="Times New Roman"/>
          <w:sz w:val="24"/>
          <w:szCs w:val="24"/>
        </w:rPr>
      </w:pPr>
      <w:r w:rsidRPr="006E4E26">
        <w:rPr>
          <w:rFonts w:ascii="Times New Roman" w:hAnsi="Times New Roman" w:cs="Times New Roman"/>
          <w:color w:val="231F20"/>
          <w:sz w:val="24"/>
          <w:szCs w:val="24"/>
        </w:rPr>
        <w:t>Transactions</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that</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pay</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royalties</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or</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monetary</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awards</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to</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Representatives</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for</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products</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or</w:t>
      </w:r>
      <w:r w:rsidRPr="006E4E26">
        <w:rPr>
          <w:rFonts w:ascii="Times New Roman" w:hAnsi="Times New Roman" w:cs="Times New Roman"/>
          <w:color w:val="231F20"/>
          <w:spacing w:val="34"/>
          <w:sz w:val="24"/>
          <w:szCs w:val="24"/>
        </w:rPr>
        <w:t xml:space="preserve"> </w:t>
      </w:r>
      <w:r w:rsidRPr="006E4E26">
        <w:rPr>
          <w:rFonts w:ascii="Times New Roman" w:hAnsi="Times New Roman" w:cs="Times New Roman"/>
          <w:color w:val="231F20"/>
          <w:sz w:val="24"/>
          <w:szCs w:val="24"/>
        </w:rPr>
        <w:t xml:space="preserve">services </w:t>
      </w:r>
      <w:r w:rsidRPr="006E4E26">
        <w:rPr>
          <w:rFonts w:ascii="Times New Roman" w:hAnsi="Times New Roman" w:cs="Times New Roman"/>
          <w:color w:val="231F20"/>
          <w:w w:val="110"/>
          <w:sz w:val="24"/>
          <w:szCs w:val="24"/>
        </w:rPr>
        <w:t>provided to the Organization; or</w:t>
      </w:r>
    </w:p>
    <w:p w14:paraId="6054BD9D" w14:textId="77777777" w:rsidR="00D43111" w:rsidRPr="006E4E26" w:rsidRDefault="00D43111" w:rsidP="00ED1B46">
      <w:pPr>
        <w:pStyle w:val="ListParagraph"/>
        <w:numPr>
          <w:ilvl w:val="0"/>
          <w:numId w:val="1"/>
        </w:numPr>
        <w:tabs>
          <w:tab w:val="left" w:pos="660"/>
        </w:tabs>
        <w:spacing w:before="90"/>
        <w:rPr>
          <w:rFonts w:ascii="Times New Roman" w:hAnsi="Times New Roman" w:cs="Times New Roman"/>
          <w:sz w:val="24"/>
          <w:szCs w:val="24"/>
        </w:rPr>
      </w:pPr>
      <w:r w:rsidRPr="006E4E26">
        <w:rPr>
          <w:rFonts w:ascii="Times New Roman" w:hAnsi="Times New Roman" w:cs="Times New Roman"/>
          <w:color w:val="231F20"/>
          <w:w w:val="105"/>
          <w:sz w:val="24"/>
          <w:szCs w:val="24"/>
        </w:rPr>
        <w:lastRenderedPageBreak/>
        <w:t>Transactions</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involving</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other</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organizations</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that</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affect</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operations</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w w:val="105"/>
          <w:sz w:val="24"/>
          <w:szCs w:val="24"/>
        </w:rPr>
        <w:t>of</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4"/>
          <w:w w:val="105"/>
          <w:sz w:val="24"/>
          <w:szCs w:val="24"/>
        </w:rPr>
        <w:t xml:space="preserve"> </w:t>
      </w:r>
      <w:r w:rsidRPr="006E4E26">
        <w:rPr>
          <w:rFonts w:ascii="Times New Roman" w:hAnsi="Times New Roman" w:cs="Times New Roman"/>
          <w:color w:val="231F20"/>
          <w:spacing w:val="-2"/>
          <w:w w:val="105"/>
          <w:sz w:val="24"/>
          <w:szCs w:val="24"/>
        </w:rPr>
        <w:t>Organization.</w:t>
      </w:r>
    </w:p>
    <w:p w14:paraId="2DFB2958" w14:textId="77777777" w:rsidR="00D43111" w:rsidRPr="006E4E26" w:rsidRDefault="00D43111" w:rsidP="00D43111">
      <w:pPr>
        <w:pStyle w:val="BodyText"/>
        <w:spacing w:before="218"/>
        <w:ind w:left="120"/>
        <w:rPr>
          <w:rFonts w:ascii="Times New Roman" w:hAnsi="Times New Roman" w:cs="Times New Roman"/>
          <w:sz w:val="24"/>
          <w:szCs w:val="24"/>
        </w:rPr>
      </w:pPr>
      <w:r w:rsidRPr="006E4E26">
        <w:rPr>
          <w:rFonts w:ascii="Times New Roman" w:hAnsi="Times New Roman" w:cs="Times New Roman"/>
          <w:color w:val="231F20"/>
          <w:w w:val="105"/>
          <w:sz w:val="24"/>
          <w:szCs w:val="24"/>
        </w:rPr>
        <w:t>Below</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are</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few</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hypothetical</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situations</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that</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would</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create</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conflict</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w w:val="105"/>
          <w:sz w:val="24"/>
          <w:szCs w:val="24"/>
        </w:rPr>
        <w:t>of</w:t>
      </w:r>
      <w:r w:rsidRPr="006E4E26">
        <w:rPr>
          <w:rFonts w:ascii="Times New Roman" w:hAnsi="Times New Roman" w:cs="Times New Roman"/>
          <w:color w:val="231F20"/>
          <w:spacing w:val="-6"/>
          <w:w w:val="105"/>
          <w:sz w:val="24"/>
          <w:szCs w:val="24"/>
        </w:rPr>
        <w:t xml:space="preserve"> </w:t>
      </w:r>
      <w:r w:rsidRPr="006E4E26">
        <w:rPr>
          <w:rFonts w:ascii="Times New Roman" w:hAnsi="Times New Roman" w:cs="Times New Roman"/>
          <w:color w:val="231F20"/>
          <w:spacing w:val="-2"/>
          <w:w w:val="105"/>
          <w:sz w:val="24"/>
          <w:szCs w:val="24"/>
        </w:rPr>
        <w:t>interest:</w:t>
      </w:r>
    </w:p>
    <w:p w14:paraId="176DF1BC" w14:textId="443A93A4" w:rsidR="00D43111" w:rsidRPr="006E4E26" w:rsidRDefault="00D43111" w:rsidP="00D43111">
      <w:pPr>
        <w:spacing w:before="199" w:line="268" w:lineRule="auto"/>
        <w:ind w:left="480" w:right="873"/>
        <w:jc w:val="both"/>
        <w:rPr>
          <w:rFonts w:ascii="Times New Roman" w:hAnsi="Times New Roman" w:cs="Times New Roman"/>
          <w:i/>
          <w:sz w:val="24"/>
          <w:szCs w:val="24"/>
        </w:rPr>
      </w:pPr>
      <w:r w:rsidRPr="006E4E26">
        <w:rPr>
          <w:rFonts w:ascii="Times New Roman" w:hAnsi="Times New Roman" w:cs="Times New Roman"/>
          <w:b/>
          <w:bCs/>
          <w:color w:val="231F20"/>
          <w:sz w:val="24"/>
          <w:szCs w:val="24"/>
        </w:rPr>
        <w:t>Example:</w:t>
      </w:r>
      <w:r w:rsidRPr="006E4E26">
        <w:rPr>
          <w:rFonts w:ascii="Times New Roman" w:hAnsi="Times New Roman" w:cs="Times New Roman"/>
          <w:color w:val="231F20"/>
          <w:sz w:val="24"/>
          <w:szCs w:val="24"/>
        </w:rPr>
        <w:t xml:space="preserve"> </w:t>
      </w:r>
      <w:r w:rsidRPr="006E4E26">
        <w:rPr>
          <w:rFonts w:ascii="Times New Roman" w:hAnsi="Times New Roman" w:cs="Times New Roman"/>
          <w:i/>
          <w:color w:val="231F20"/>
          <w:sz w:val="24"/>
          <w:szCs w:val="24"/>
        </w:rPr>
        <w:t xml:space="preserve">As a church </w:t>
      </w:r>
      <w:r>
        <w:rPr>
          <w:rFonts w:ascii="Times New Roman" w:hAnsi="Times New Roman" w:cs="Times New Roman"/>
          <w:i/>
          <w:color w:val="231F20"/>
          <w:sz w:val="24"/>
          <w:szCs w:val="24"/>
        </w:rPr>
        <w:t>vestry</w:t>
      </w:r>
      <w:r w:rsidRPr="006E4E26">
        <w:rPr>
          <w:rFonts w:ascii="Times New Roman" w:hAnsi="Times New Roman" w:cs="Times New Roman"/>
          <w:i/>
          <w:color w:val="231F20"/>
          <w:sz w:val="24"/>
          <w:szCs w:val="24"/>
        </w:rPr>
        <w:t xml:space="preserve"> member, Sue learns about a great real estate opportunity made available to the </w:t>
      </w:r>
      <w:r w:rsidRPr="006E4E26">
        <w:rPr>
          <w:rFonts w:ascii="Times New Roman" w:hAnsi="Times New Roman" w:cs="Times New Roman"/>
          <w:i/>
          <w:color w:val="231F20"/>
          <w:w w:val="110"/>
          <w:sz w:val="24"/>
          <w:szCs w:val="24"/>
        </w:rPr>
        <w:t>church.</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Before</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the</w:t>
      </w:r>
      <w:r w:rsidRPr="006E4E26">
        <w:rPr>
          <w:rFonts w:ascii="Times New Roman" w:hAnsi="Times New Roman" w:cs="Times New Roman"/>
          <w:i/>
          <w:color w:val="231F20"/>
          <w:spacing w:val="-7"/>
          <w:w w:val="110"/>
          <w:sz w:val="24"/>
          <w:szCs w:val="24"/>
        </w:rPr>
        <w:t xml:space="preserve"> </w:t>
      </w:r>
      <w:r w:rsidR="004B1EF2">
        <w:rPr>
          <w:rFonts w:ascii="Times New Roman" w:hAnsi="Times New Roman" w:cs="Times New Roman"/>
          <w:i/>
          <w:color w:val="231F20"/>
          <w:w w:val="110"/>
          <w:sz w:val="24"/>
          <w:szCs w:val="24"/>
        </w:rPr>
        <w:t>v</w:t>
      </w:r>
      <w:r>
        <w:rPr>
          <w:rFonts w:ascii="Times New Roman" w:hAnsi="Times New Roman" w:cs="Times New Roman"/>
          <w:i/>
          <w:color w:val="231F20"/>
          <w:w w:val="110"/>
          <w:sz w:val="24"/>
          <w:szCs w:val="24"/>
        </w:rPr>
        <w:t>estry</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has</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a</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chance</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to</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discuss</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the</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opportunity</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and</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vote</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on</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it,</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Sue</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purchases</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the</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real</w:t>
      </w:r>
      <w:r w:rsidRPr="006E4E26">
        <w:rPr>
          <w:rFonts w:ascii="Times New Roman" w:hAnsi="Times New Roman" w:cs="Times New Roman"/>
          <w:i/>
          <w:color w:val="231F20"/>
          <w:spacing w:val="-7"/>
          <w:w w:val="110"/>
          <w:sz w:val="24"/>
          <w:szCs w:val="24"/>
        </w:rPr>
        <w:t xml:space="preserve"> </w:t>
      </w:r>
      <w:r w:rsidRPr="006E4E26">
        <w:rPr>
          <w:rFonts w:ascii="Times New Roman" w:hAnsi="Times New Roman" w:cs="Times New Roman"/>
          <w:i/>
          <w:color w:val="231F20"/>
          <w:w w:val="110"/>
          <w:sz w:val="24"/>
          <w:szCs w:val="24"/>
        </w:rPr>
        <w:t>estate herself and resells it at a profit</w:t>
      </w:r>
      <w:r w:rsidR="00E90535">
        <w:rPr>
          <w:rFonts w:ascii="Times New Roman" w:hAnsi="Times New Roman" w:cs="Times New Roman"/>
          <w:i/>
          <w:color w:val="231F20"/>
          <w:w w:val="110"/>
          <w:sz w:val="24"/>
          <w:szCs w:val="24"/>
        </w:rPr>
        <w:t xml:space="preserve"> </w:t>
      </w:r>
      <w:r w:rsidR="00B80C68">
        <w:rPr>
          <w:rFonts w:ascii="Times New Roman" w:hAnsi="Times New Roman" w:cs="Times New Roman"/>
          <w:i/>
          <w:color w:val="231F20"/>
          <w:w w:val="110"/>
          <w:sz w:val="24"/>
          <w:szCs w:val="24"/>
        </w:rPr>
        <w:t>to the Church</w:t>
      </w:r>
      <w:r w:rsidRPr="006E4E26">
        <w:rPr>
          <w:rFonts w:ascii="Times New Roman" w:hAnsi="Times New Roman" w:cs="Times New Roman"/>
          <w:i/>
          <w:color w:val="231F20"/>
          <w:w w:val="110"/>
          <w:sz w:val="24"/>
          <w:szCs w:val="24"/>
        </w:rPr>
        <w:t>.</w:t>
      </w:r>
    </w:p>
    <w:p w14:paraId="6FDF67D3" w14:textId="77777777" w:rsidR="00D43111" w:rsidRPr="006E4E26" w:rsidRDefault="00D43111" w:rsidP="00D43111">
      <w:pPr>
        <w:spacing w:before="157" w:line="271" w:lineRule="auto"/>
        <w:ind w:left="480" w:right="246"/>
        <w:rPr>
          <w:rFonts w:ascii="Times New Roman" w:hAnsi="Times New Roman" w:cs="Times New Roman"/>
          <w:i/>
          <w:sz w:val="24"/>
          <w:szCs w:val="24"/>
        </w:rPr>
      </w:pPr>
      <w:r w:rsidRPr="006E4E26">
        <w:rPr>
          <w:rFonts w:ascii="Times New Roman" w:hAnsi="Times New Roman" w:cs="Times New Roman"/>
          <w:b/>
          <w:bCs/>
          <w:color w:val="231F20"/>
          <w:w w:val="105"/>
          <w:sz w:val="24"/>
          <w:szCs w:val="24"/>
        </w:rPr>
        <w:t>Example:</w:t>
      </w:r>
      <w:r w:rsidRPr="006E4E26">
        <w:rPr>
          <w:rFonts w:ascii="Times New Roman" w:hAnsi="Times New Roman" w:cs="Times New Roman"/>
          <w:color w:val="231F20"/>
          <w:w w:val="105"/>
          <w:sz w:val="24"/>
          <w:szCs w:val="24"/>
        </w:rPr>
        <w:t xml:space="preserve"> </w:t>
      </w:r>
      <w:r w:rsidRPr="006E4E26">
        <w:rPr>
          <w:rFonts w:ascii="Times New Roman" w:hAnsi="Times New Roman" w:cs="Times New Roman"/>
          <w:i/>
          <w:color w:val="231F20"/>
          <w:w w:val="105"/>
          <w:sz w:val="24"/>
          <w:szCs w:val="24"/>
        </w:rPr>
        <w:t>Toby</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owns</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a</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local</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roofing</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business</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and</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serves</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as</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a</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board</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member</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of</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ABC</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Christian</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Camp.</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The</w:t>
      </w:r>
      <w:r w:rsidRPr="006E4E26">
        <w:rPr>
          <w:rFonts w:ascii="Times New Roman" w:hAnsi="Times New Roman" w:cs="Times New Roman"/>
          <w:i/>
          <w:color w:val="231F20"/>
          <w:spacing w:val="17"/>
          <w:w w:val="105"/>
          <w:sz w:val="24"/>
          <w:szCs w:val="24"/>
        </w:rPr>
        <w:t xml:space="preserve"> </w:t>
      </w:r>
      <w:r w:rsidRPr="006E4E26">
        <w:rPr>
          <w:rFonts w:ascii="Times New Roman" w:hAnsi="Times New Roman" w:cs="Times New Roman"/>
          <w:i/>
          <w:color w:val="231F20"/>
          <w:w w:val="105"/>
          <w:sz w:val="24"/>
          <w:szCs w:val="24"/>
        </w:rPr>
        <w:t>Camp needs a new roof for its recreation hall. Toby’s company has submitted a bid for the roof replacement. Toby has a</w:t>
      </w:r>
      <w:r w:rsidRPr="006E4E26">
        <w:rPr>
          <w:rFonts w:ascii="Times New Roman" w:hAnsi="Times New Roman" w:cs="Times New Roman"/>
          <w:i/>
          <w:color w:val="231F20"/>
          <w:spacing w:val="80"/>
          <w:w w:val="150"/>
          <w:sz w:val="24"/>
          <w:szCs w:val="24"/>
        </w:rPr>
        <w:t xml:space="preserve"> </w:t>
      </w:r>
      <w:r w:rsidRPr="006E4E26">
        <w:rPr>
          <w:rFonts w:ascii="Times New Roman" w:hAnsi="Times New Roman" w:cs="Times New Roman"/>
          <w:i/>
          <w:color w:val="231F20"/>
          <w:w w:val="105"/>
          <w:sz w:val="24"/>
          <w:szCs w:val="24"/>
        </w:rPr>
        <w:t>conflict</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of</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interest</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because</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he</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owes</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loyalty</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to</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both</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his</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business</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and</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ABC</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Christian</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Camp.</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In</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order</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to</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avoid</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a</w:t>
      </w:r>
      <w:r w:rsidRPr="006E4E26">
        <w:rPr>
          <w:rFonts w:ascii="Times New Roman" w:hAnsi="Times New Roman" w:cs="Times New Roman"/>
          <w:i/>
          <w:color w:val="231F20"/>
          <w:spacing w:val="24"/>
          <w:w w:val="105"/>
          <w:sz w:val="24"/>
          <w:szCs w:val="24"/>
        </w:rPr>
        <w:t xml:space="preserve"> </w:t>
      </w:r>
      <w:r w:rsidRPr="006E4E26">
        <w:rPr>
          <w:rFonts w:ascii="Times New Roman" w:hAnsi="Times New Roman" w:cs="Times New Roman"/>
          <w:i/>
          <w:color w:val="231F20"/>
          <w:w w:val="105"/>
          <w:sz w:val="24"/>
          <w:szCs w:val="24"/>
        </w:rPr>
        <w:t>breach of</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his</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duty</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to</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the</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Camp,</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he</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likely</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needs</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to</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disclose</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the</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conflict</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and</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abstain</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from</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the</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Board’s</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decision-making</w:t>
      </w:r>
      <w:r w:rsidRPr="006E4E26">
        <w:rPr>
          <w:rFonts w:ascii="Times New Roman" w:hAnsi="Times New Roman" w:cs="Times New Roman"/>
          <w:i/>
          <w:color w:val="231F20"/>
          <w:spacing w:val="16"/>
          <w:w w:val="105"/>
          <w:sz w:val="24"/>
          <w:szCs w:val="24"/>
        </w:rPr>
        <w:t xml:space="preserve"> </w:t>
      </w:r>
      <w:r w:rsidRPr="006E4E26">
        <w:rPr>
          <w:rFonts w:ascii="Times New Roman" w:hAnsi="Times New Roman" w:cs="Times New Roman"/>
          <w:i/>
          <w:color w:val="231F20"/>
          <w:w w:val="105"/>
          <w:sz w:val="24"/>
          <w:szCs w:val="24"/>
        </w:rPr>
        <w:t>process.</w:t>
      </w:r>
    </w:p>
    <w:p w14:paraId="0326A9B6" w14:textId="49835598" w:rsidR="00D43111" w:rsidRPr="006E4E26" w:rsidRDefault="00D43111" w:rsidP="00D43111">
      <w:pPr>
        <w:spacing w:before="90" w:line="271" w:lineRule="auto"/>
        <w:ind w:left="120" w:right="202"/>
        <w:rPr>
          <w:rFonts w:ascii="Times New Roman" w:hAnsi="Times New Roman" w:cs="Times New Roman"/>
          <w:sz w:val="24"/>
          <w:szCs w:val="24"/>
        </w:rPr>
      </w:pPr>
      <w:r w:rsidRPr="006E4E26">
        <w:rPr>
          <w:rFonts w:ascii="Times New Roman" w:hAnsi="Times New Roman" w:cs="Times New Roman"/>
          <w:color w:val="231F20"/>
          <w:w w:val="105"/>
          <w:sz w:val="24"/>
          <w:szCs w:val="24"/>
        </w:rPr>
        <w:t>If</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Representative</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has</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question</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about</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whether</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situation</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is</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a</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potential</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conflict</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of</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interest,</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the</w:t>
      </w:r>
      <w:r w:rsidRPr="006E4E26">
        <w:rPr>
          <w:rFonts w:ascii="Times New Roman" w:hAnsi="Times New Roman" w:cs="Times New Roman"/>
          <w:color w:val="231F20"/>
          <w:spacing w:val="-5"/>
          <w:w w:val="105"/>
          <w:sz w:val="24"/>
          <w:szCs w:val="24"/>
        </w:rPr>
        <w:t xml:space="preserve"> </w:t>
      </w:r>
      <w:r w:rsidRPr="006E4E26">
        <w:rPr>
          <w:rFonts w:ascii="Times New Roman" w:hAnsi="Times New Roman" w:cs="Times New Roman"/>
          <w:color w:val="231F20"/>
          <w:w w:val="105"/>
          <w:sz w:val="24"/>
          <w:szCs w:val="24"/>
        </w:rPr>
        <w:t xml:space="preserve">Representative should contact </w:t>
      </w:r>
      <w:r w:rsidR="004B035F">
        <w:rPr>
          <w:rFonts w:ascii="Times New Roman" w:hAnsi="Times New Roman" w:cs="Times New Roman"/>
          <w:color w:val="231F20"/>
          <w:w w:val="105"/>
          <w:sz w:val="24"/>
          <w:szCs w:val="24"/>
        </w:rPr>
        <w:t>__________________</w:t>
      </w:r>
      <w:r w:rsidR="00DC36BA">
        <w:rPr>
          <w:rFonts w:ascii="Times New Roman" w:hAnsi="Times New Roman" w:cs="Times New Roman"/>
          <w:color w:val="231F20"/>
          <w:w w:val="105"/>
          <w:sz w:val="24"/>
          <w:szCs w:val="24"/>
        </w:rPr>
        <w:t>_ (</w:t>
      </w:r>
      <w:r w:rsidRPr="006E4E26">
        <w:rPr>
          <w:rFonts w:ascii="Times New Roman" w:hAnsi="Times New Roman" w:cs="Times New Roman"/>
          <w:color w:val="231F20"/>
          <w:w w:val="105"/>
          <w:sz w:val="24"/>
          <w:szCs w:val="24"/>
        </w:rPr>
        <w:t>“Conflicts Administrator”) at the information</w:t>
      </w:r>
      <w:r w:rsidRPr="006E4E26">
        <w:rPr>
          <w:rFonts w:ascii="Times New Roman" w:hAnsi="Times New Roman" w:cs="Times New Roman"/>
          <w:color w:val="231F20"/>
          <w:spacing w:val="-3"/>
          <w:w w:val="105"/>
          <w:sz w:val="24"/>
          <w:szCs w:val="24"/>
        </w:rPr>
        <w:t xml:space="preserve"> </w:t>
      </w:r>
      <w:r w:rsidRPr="006E4E26">
        <w:rPr>
          <w:rFonts w:ascii="Times New Roman" w:hAnsi="Times New Roman" w:cs="Times New Roman"/>
          <w:color w:val="231F20"/>
          <w:w w:val="105"/>
          <w:sz w:val="24"/>
          <w:szCs w:val="24"/>
        </w:rPr>
        <w:t>below:</w:t>
      </w:r>
    </w:p>
    <w:p w14:paraId="7D495500" w14:textId="790649D7" w:rsidR="00D43111" w:rsidRPr="00642557" w:rsidRDefault="002F220E" w:rsidP="00364121">
      <w:pPr>
        <w:ind w:left="120"/>
        <w:jc w:val="center"/>
        <w:rPr>
          <w:rFonts w:ascii="Times New Roman" w:hAnsi="Times New Roman" w:cs="Times New Roman"/>
          <w:color w:val="FF0000"/>
          <w:sz w:val="24"/>
          <w:szCs w:val="24"/>
        </w:rPr>
      </w:pPr>
      <w:r w:rsidRPr="00642557">
        <w:rPr>
          <w:rFonts w:ascii="Times New Roman" w:hAnsi="Times New Roman" w:cs="Times New Roman"/>
          <w:color w:val="FF0000"/>
          <w:sz w:val="24"/>
          <w:szCs w:val="24"/>
        </w:rPr>
        <w:t>(Normally the Senior Warden, Junior Warden, Treasure</w:t>
      </w:r>
      <w:r w:rsidR="00642557">
        <w:rPr>
          <w:rFonts w:ascii="Times New Roman" w:hAnsi="Times New Roman" w:cs="Times New Roman"/>
          <w:color w:val="FF0000"/>
          <w:sz w:val="24"/>
          <w:szCs w:val="24"/>
        </w:rPr>
        <w:t>r,</w:t>
      </w:r>
      <w:r w:rsidRPr="00642557">
        <w:rPr>
          <w:rFonts w:ascii="Times New Roman" w:hAnsi="Times New Roman" w:cs="Times New Roman"/>
          <w:color w:val="FF0000"/>
          <w:sz w:val="24"/>
          <w:szCs w:val="24"/>
        </w:rPr>
        <w:t xml:space="preserve"> or Rector/Vicar</w:t>
      </w:r>
      <w:r w:rsidR="00DC36BA" w:rsidRPr="00642557">
        <w:rPr>
          <w:rFonts w:ascii="Times New Roman" w:hAnsi="Times New Roman" w:cs="Times New Roman"/>
          <w:color w:val="FF0000"/>
          <w:sz w:val="24"/>
          <w:szCs w:val="24"/>
        </w:rPr>
        <w:t xml:space="preserve"> but could be anyone</w:t>
      </w:r>
      <w:r w:rsidR="00642557" w:rsidRPr="00642557">
        <w:rPr>
          <w:rFonts w:ascii="Times New Roman" w:hAnsi="Times New Roman" w:cs="Times New Roman"/>
          <w:color w:val="FF0000"/>
          <w:sz w:val="24"/>
          <w:szCs w:val="24"/>
        </w:rPr>
        <w:t xml:space="preserve"> the Vestry/Mission Council approves</w:t>
      </w:r>
      <w:r w:rsidR="00642557">
        <w:rPr>
          <w:rFonts w:ascii="Times New Roman" w:hAnsi="Times New Roman" w:cs="Times New Roman"/>
          <w:color w:val="FF0000"/>
          <w:sz w:val="24"/>
          <w:szCs w:val="24"/>
        </w:rPr>
        <w:t xml:space="preserve">; </w:t>
      </w:r>
      <w:r w:rsidR="00E14DF8">
        <w:rPr>
          <w:rFonts w:ascii="Times New Roman" w:hAnsi="Times New Roman" w:cs="Times New Roman"/>
          <w:color w:val="FF0000"/>
          <w:sz w:val="24"/>
          <w:szCs w:val="24"/>
        </w:rPr>
        <w:t xml:space="preserve">Add </w:t>
      </w:r>
      <w:r w:rsidR="00642557">
        <w:rPr>
          <w:rFonts w:ascii="Times New Roman" w:hAnsi="Times New Roman" w:cs="Times New Roman"/>
          <w:color w:val="FF0000"/>
          <w:sz w:val="24"/>
          <w:szCs w:val="24"/>
        </w:rPr>
        <w:t>Name-Email and Phone number.</w:t>
      </w:r>
      <w:r w:rsidR="00EC1C0E">
        <w:rPr>
          <w:rFonts w:ascii="Times New Roman" w:hAnsi="Times New Roman" w:cs="Times New Roman"/>
          <w:color w:val="FF0000"/>
          <w:sz w:val="24"/>
          <w:szCs w:val="24"/>
        </w:rPr>
        <w:t xml:space="preserve"> Have two people </w:t>
      </w:r>
      <w:r w:rsidR="0081315C">
        <w:rPr>
          <w:rFonts w:ascii="Times New Roman" w:hAnsi="Times New Roman" w:cs="Times New Roman"/>
          <w:color w:val="FF0000"/>
          <w:sz w:val="24"/>
          <w:szCs w:val="24"/>
        </w:rPr>
        <w:t>in case</w:t>
      </w:r>
      <w:r w:rsidR="00EC1C0E">
        <w:rPr>
          <w:rFonts w:ascii="Times New Roman" w:hAnsi="Times New Roman" w:cs="Times New Roman"/>
          <w:color w:val="FF0000"/>
          <w:sz w:val="24"/>
          <w:szCs w:val="24"/>
        </w:rPr>
        <w:t xml:space="preserve"> the first is not available or has the conflict of interest</w:t>
      </w:r>
      <w:r w:rsidR="0081315C">
        <w:rPr>
          <w:rFonts w:ascii="Times New Roman" w:hAnsi="Times New Roman" w:cs="Times New Roman"/>
          <w:color w:val="FF0000"/>
          <w:sz w:val="24"/>
          <w:szCs w:val="24"/>
        </w:rPr>
        <w:t>.)</w:t>
      </w:r>
    </w:p>
    <w:p w14:paraId="014ECF73" w14:textId="65310212" w:rsidR="00D43111" w:rsidRDefault="00D43111" w:rsidP="00D43111">
      <w:pPr>
        <w:pStyle w:val="Heading1"/>
        <w:spacing w:before="232"/>
        <w:rPr>
          <w:color w:val="231F20"/>
          <w:w w:val="85"/>
        </w:rPr>
      </w:pPr>
      <w:r w:rsidRPr="004D4B2C">
        <w:rPr>
          <w:color w:val="231F20"/>
          <w:w w:val="85"/>
        </w:rPr>
        <w:t>Section</w:t>
      </w:r>
      <w:r w:rsidRPr="004D4B2C">
        <w:rPr>
          <w:color w:val="231F20"/>
          <w:spacing w:val="19"/>
        </w:rPr>
        <w:t xml:space="preserve"> </w:t>
      </w:r>
      <w:r w:rsidRPr="004D4B2C">
        <w:rPr>
          <w:color w:val="231F20"/>
          <w:w w:val="85"/>
        </w:rPr>
        <w:t>2:</w:t>
      </w:r>
      <w:r w:rsidRPr="004D4B2C">
        <w:rPr>
          <w:color w:val="231F20"/>
          <w:spacing w:val="19"/>
        </w:rPr>
        <w:t xml:space="preserve"> </w:t>
      </w:r>
      <w:r w:rsidR="00FD6D0F">
        <w:rPr>
          <w:color w:val="231F20"/>
          <w:w w:val="85"/>
        </w:rPr>
        <w:t>C</w:t>
      </w:r>
      <w:r w:rsidR="00CF2A08">
        <w:rPr>
          <w:color w:val="231F20"/>
          <w:w w:val="85"/>
        </w:rPr>
        <w:t>o</w:t>
      </w:r>
      <w:r w:rsidR="00FD6D0F">
        <w:rPr>
          <w:color w:val="231F20"/>
          <w:w w:val="85"/>
        </w:rPr>
        <w:t>mpliance Steps</w:t>
      </w:r>
      <w:r w:rsidR="00CF2A08">
        <w:rPr>
          <w:color w:val="231F20"/>
          <w:w w:val="85"/>
        </w:rPr>
        <w:t xml:space="preserve"> </w:t>
      </w:r>
    </w:p>
    <w:p w14:paraId="5C12C8B2" w14:textId="77777777" w:rsidR="00B64956" w:rsidRPr="008B622A" w:rsidRDefault="00B64956" w:rsidP="00D43111">
      <w:pPr>
        <w:pStyle w:val="Heading1"/>
        <w:spacing w:before="232"/>
        <w:rPr>
          <w:rFonts w:ascii="Times New Roman" w:hAnsi="Times New Roman" w:cs="Times New Roman"/>
          <w:color w:val="231F20"/>
          <w:w w:val="85"/>
        </w:rPr>
      </w:pPr>
      <w:r w:rsidRPr="008B622A">
        <w:rPr>
          <w:rFonts w:ascii="Times New Roman" w:hAnsi="Times New Roman" w:cs="Times New Roman"/>
          <w:color w:val="231F20"/>
          <w:w w:val="85"/>
        </w:rPr>
        <w:t>Each representative shall receive a copy of the policy and must read, understand, and comply with the requirements of the policy.</w:t>
      </w:r>
    </w:p>
    <w:p w14:paraId="70C81FF3" w14:textId="00D8398F" w:rsidR="003D0179" w:rsidRDefault="00A82BE3" w:rsidP="00DE3760">
      <w:pPr>
        <w:pStyle w:val="Heading1"/>
        <w:spacing w:before="232"/>
        <w:rPr>
          <w:rFonts w:ascii="Times New Roman" w:hAnsi="Times New Roman" w:cs="Times New Roman"/>
        </w:rPr>
      </w:pPr>
      <w:r w:rsidRPr="008B622A">
        <w:rPr>
          <w:rFonts w:ascii="Times New Roman" w:hAnsi="Times New Roman" w:cs="Times New Roman"/>
        </w:rPr>
        <w:t>Each representative must also complete</w:t>
      </w:r>
      <w:r w:rsidR="00B55E6E">
        <w:rPr>
          <w:rFonts w:ascii="Times New Roman" w:hAnsi="Times New Roman" w:cs="Times New Roman"/>
        </w:rPr>
        <w:t xml:space="preserve"> and sign a</w:t>
      </w:r>
      <w:r w:rsidRPr="008B622A">
        <w:rPr>
          <w:rFonts w:ascii="Times New Roman" w:hAnsi="Times New Roman" w:cs="Times New Roman"/>
        </w:rPr>
        <w:t xml:space="preserve"> copy of the policy shown on </w:t>
      </w:r>
      <w:r w:rsidR="00707C75">
        <w:rPr>
          <w:rFonts w:ascii="Times New Roman" w:hAnsi="Times New Roman" w:cs="Times New Roman"/>
        </w:rPr>
        <w:t>A</w:t>
      </w:r>
      <w:r w:rsidRPr="008B622A">
        <w:rPr>
          <w:rFonts w:ascii="Times New Roman" w:hAnsi="Times New Roman" w:cs="Times New Roman"/>
        </w:rPr>
        <w:t xml:space="preserve">ttachment </w:t>
      </w:r>
      <w:r w:rsidR="00707C75">
        <w:rPr>
          <w:rFonts w:ascii="Times New Roman" w:hAnsi="Times New Roman" w:cs="Times New Roman"/>
        </w:rPr>
        <w:t>1</w:t>
      </w:r>
      <w:r w:rsidRPr="008B622A">
        <w:rPr>
          <w:rFonts w:ascii="Times New Roman" w:hAnsi="Times New Roman" w:cs="Times New Roman"/>
        </w:rPr>
        <w:t xml:space="preserve">. The </w:t>
      </w:r>
      <w:r w:rsidR="00707C75" w:rsidRPr="008B622A">
        <w:rPr>
          <w:rFonts w:ascii="Times New Roman" w:hAnsi="Times New Roman" w:cs="Times New Roman"/>
        </w:rPr>
        <w:t>conflict-of-interest</w:t>
      </w:r>
      <w:r w:rsidRPr="008B622A">
        <w:rPr>
          <w:rFonts w:ascii="Times New Roman" w:hAnsi="Times New Roman" w:cs="Times New Roman"/>
        </w:rPr>
        <w:t xml:space="preserve"> questionnaire includes a certification that affirms that the representative:</w:t>
      </w:r>
    </w:p>
    <w:p w14:paraId="59966D07" w14:textId="77777777" w:rsidR="00DE3760" w:rsidRPr="00DE3760" w:rsidRDefault="00DE3760" w:rsidP="00DE3760">
      <w:pPr>
        <w:pStyle w:val="Heading1"/>
        <w:spacing w:before="232"/>
        <w:rPr>
          <w:rFonts w:ascii="Times New Roman" w:hAnsi="Times New Roman" w:cs="Times New Roman"/>
        </w:rPr>
      </w:pPr>
    </w:p>
    <w:p w14:paraId="055D698E" w14:textId="04A95FAD" w:rsidR="004D4B2C" w:rsidRPr="00083B03" w:rsidRDefault="00874391" w:rsidP="00083B03">
      <w:pPr>
        <w:widowControl/>
        <w:autoSpaceDE/>
        <w:autoSpaceDN/>
        <w:spacing w:after="160" w:line="259" w:lineRule="auto"/>
        <w:ind w:left="120"/>
        <w:rPr>
          <w:rFonts w:ascii="Times New Roman" w:eastAsiaTheme="minorHAnsi" w:hAnsi="Times New Roman" w:cs="Times New Roman"/>
          <w:sz w:val="24"/>
          <w:szCs w:val="24"/>
        </w:rPr>
      </w:pPr>
      <w:r w:rsidRPr="00874391">
        <w:rPr>
          <w:rFonts w:ascii="Times New Roman" w:eastAsiaTheme="minorHAnsi" w:hAnsi="Times New Roman" w:cs="Times New Roman"/>
          <w:sz w:val="24"/>
          <w:szCs w:val="24"/>
        </w:rPr>
        <w:t xml:space="preserve">a. Has received a copy of the conflicts of interest </w:t>
      </w:r>
      <w:r w:rsidR="00083B03" w:rsidRPr="00874391">
        <w:rPr>
          <w:rFonts w:ascii="Times New Roman" w:eastAsiaTheme="minorHAnsi" w:hAnsi="Times New Roman" w:cs="Times New Roman"/>
          <w:sz w:val="24"/>
          <w:szCs w:val="24"/>
        </w:rPr>
        <w:t>policy,</w:t>
      </w:r>
      <w:r w:rsidR="00083B03">
        <w:rPr>
          <w:rFonts w:ascii="Times New Roman" w:eastAsiaTheme="minorHAnsi" w:hAnsi="Times New Roman" w:cs="Times New Roman"/>
          <w:sz w:val="24"/>
          <w:szCs w:val="24"/>
        </w:rPr>
        <w:t xml:space="preserve">  </w:t>
      </w:r>
      <w:r w:rsidR="00AB2D83">
        <w:rPr>
          <w:rFonts w:ascii="Times New Roman" w:eastAsiaTheme="minorHAnsi" w:hAnsi="Times New Roman" w:cs="Times New Roman"/>
          <w:sz w:val="24"/>
          <w:szCs w:val="24"/>
        </w:rPr>
        <w:t xml:space="preserve">                                                                                      </w:t>
      </w:r>
      <w:r w:rsidRPr="00874391">
        <w:rPr>
          <w:rFonts w:ascii="Times New Roman" w:eastAsiaTheme="minorHAnsi" w:hAnsi="Times New Roman" w:cs="Times New Roman"/>
          <w:sz w:val="24"/>
          <w:szCs w:val="24"/>
        </w:rPr>
        <w:t>b. Has read and understands the policy,</w:t>
      </w:r>
      <w:r w:rsidR="00083B03">
        <w:rPr>
          <w:rFonts w:ascii="Times New Roman" w:eastAsiaTheme="minorHAnsi" w:hAnsi="Times New Roman" w:cs="Times New Roman"/>
          <w:sz w:val="24"/>
          <w:szCs w:val="24"/>
        </w:rPr>
        <w:t xml:space="preserve">                                                                                                        </w:t>
      </w:r>
      <w:r w:rsidRPr="00874391">
        <w:rPr>
          <w:rFonts w:ascii="Times New Roman" w:eastAsiaTheme="minorHAnsi" w:hAnsi="Times New Roman" w:cs="Times New Roman"/>
          <w:sz w:val="24"/>
          <w:szCs w:val="24"/>
        </w:rPr>
        <w:t>c. Has agreed to comply with the policy, and</w:t>
      </w:r>
      <w:r w:rsidR="00083B03">
        <w:rPr>
          <w:rFonts w:ascii="Times New Roman" w:eastAsiaTheme="minorHAnsi" w:hAnsi="Times New Roman" w:cs="Times New Roman"/>
          <w:sz w:val="24"/>
          <w:szCs w:val="24"/>
        </w:rPr>
        <w:t xml:space="preserve">                                                                                                      </w:t>
      </w:r>
      <w:r w:rsidRPr="00874391">
        <w:rPr>
          <w:rFonts w:ascii="Times New Roman" w:eastAsiaTheme="minorHAnsi" w:hAnsi="Times New Roman" w:cs="Times New Roman"/>
          <w:sz w:val="24"/>
          <w:szCs w:val="24"/>
        </w:rPr>
        <w:t xml:space="preserve">d. Understands the </w:t>
      </w:r>
      <w:r w:rsidR="00CD6064">
        <w:rPr>
          <w:rFonts w:ascii="Times New Roman" w:eastAsiaTheme="minorHAnsi" w:hAnsi="Times New Roman" w:cs="Times New Roman"/>
          <w:sz w:val="24"/>
          <w:szCs w:val="24"/>
        </w:rPr>
        <w:t>Organization</w:t>
      </w:r>
      <w:r w:rsidRPr="00874391">
        <w:rPr>
          <w:rFonts w:ascii="Times New Roman" w:eastAsiaTheme="minorHAnsi" w:hAnsi="Times New Roman" w:cs="Times New Roman"/>
          <w:sz w:val="24"/>
          <w:szCs w:val="24"/>
        </w:rPr>
        <w:t xml:space="preserve"> is charitable and in order to maintain its federal tax exemption it must engage primarily in activities that accomplish one or more of its tax-exempt purposes.</w:t>
      </w:r>
    </w:p>
    <w:p w14:paraId="2B027975" w14:textId="548820C1" w:rsidR="009A6F77" w:rsidRPr="007E4842" w:rsidRDefault="006608D6" w:rsidP="00D8674A">
      <w:pPr>
        <w:ind w:firstLine="120"/>
        <w:rPr>
          <w:rFonts w:ascii="Arial Black" w:eastAsiaTheme="minorHAnsi" w:hAnsi="Arial Black" w:cstheme="minorBidi"/>
          <w:sz w:val="24"/>
          <w:szCs w:val="24"/>
        </w:rPr>
      </w:pPr>
      <w:r w:rsidRPr="007E4842">
        <w:rPr>
          <w:rFonts w:ascii="Arial Black" w:hAnsi="Arial Black" w:cs="Times New Roman"/>
          <w:color w:val="231F20"/>
          <w:w w:val="105"/>
          <w:sz w:val="24"/>
          <w:szCs w:val="24"/>
        </w:rPr>
        <w:t xml:space="preserve">Section </w:t>
      </w:r>
      <w:r w:rsidR="009A6F77" w:rsidRPr="007E4842">
        <w:rPr>
          <w:rFonts w:ascii="Arial Black" w:hAnsi="Arial Black" w:cs="Times New Roman"/>
          <w:color w:val="231F20"/>
          <w:w w:val="105"/>
          <w:sz w:val="24"/>
          <w:szCs w:val="24"/>
        </w:rPr>
        <w:t xml:space="preserve">3: </w:t>
      </w:r>
      <w:r w:rsidR="009A6F77" w:rsidRPr="007E4842">
        <w:rPr>
          <w:rFonts w:ascii="Arial Black" w:eastAsiaTheme="minorHAnsi" w:hAnsi="Arial Black" w:cstheme="minorBidi"/>
          <w:sz w:val="24"/>
          <w:szCs w:val="24"/>
        </w:rPr>
        <w:t>Determining Whether a Conflict of Interest Exists</w:t>
      </w:r>
      <w:r w:rsidR="009A6F77" w:rsidRPr="007E4842">
        <w:rPr>
          <w:rFonts w:ascii="Arial Black" w:eastAsiaTheme="minorHAnsi" w:hAnsi="Arial Black" w:cstheme="minorBidi"/>
          <w:sz w:val="24"/>
          <w:szCs w:val="24"/>
        </w:rPr>
        <w:tab/>
        <w:t xml:space="preserve">   </w:t>
      </w:r>
    </w:p>
    <w:p w14:paraId="55538E42" w14:textId="77777777" w:rsidR="00DC5E5C" w:rsidRDefault="00DC5E5C" w:rsidP="004B5971">
      <w:pPr>
        <w:rPr>
          <w:rFonts w:asciiTheme="minorHAnsi" w:eastAsiaTheme="minorHAnsi" w:hAnsiTheme="minorHAnsi" w:cstheme="minorBidi"/>
        </w:rPr>
      </w:pPr>
    </w:p>
    <w:p w14:paraId="762E55CA" w14:textId="30BABD33" w:rsidR="00CF2A08" w:rsidRDefault="00CF2A08" w:rsidP="00CF2A08">
      <w:pPr>
        <w:pStyle w:val="BodyText"/>
        <w:spacing w:before="96" w:line="273" w:lineRule="auto"/>
        <w:ind w:left="120" w:right="246"/>
        <w:rPr>
          <w:rFonts w:ascii="Times New Roman" w:hAnsi="Times New Roman" w:cs="Times New Roman"/>
          <w:color w:val="231F20"/>
          <w:w w:val="105"/>
          <w:sz w:val="24"/>
          <w:szCs w:val="24"/>
        </w:rPr>
      </w:pPr>
      <w:r w:rsidRPr="00593B00">
        <w:rPr>
          <w:rFonts w:ascii="Times New Roman" w:hAnsi="Times New Roman" w:cs="Times New Roman"/>
          <w:color w:val="231F20"/>
          <w:w w:val="105"/>
          <w:sz w:val="24"/>
          <w:szCs w:val="24"/>
        </w:rPr>
        <w:t xml:space="preserve">If a Representative becomes aware of any potential conflict of interest or ethical concern regarding the Representative’s position with the Organization or another Representative’s position with the Organization, the Representative must promptly complete a </w:t>
      </w:r>
      <w:r w:rsidRPr="00593B00">
        <w:rPr>
          <w:rFonts w:ascii="Times New Roman" w:hAnsi="Times New Roman" w:cs="Times New Roman"/>
          <w:i/>
          <w:color w:val="231F20"/>
          <w:w w:val="105"/>
          <w:sz w:val="24"/>
          <w:szCs w:val="24"/>
        </w:rPr>
        <w:t xml:space="preserve">Conflict-of-Interest Disclosure—Situational </w:t>
      </w:r>
      <w:r w:rsidRPr="00593B00">
        <w:rPr>
          <w:rFonts w:ascii="Times New Roman" w:hAnsi="Times New Roman" w:cs="Times New Roman"/>
          <w:color w:val="231F20"/>
          <w:w w:val="105"/>
          <w:sz w:val="24"/>
          <w:szCs w:val="24"/>
        </w:rPr>
        <w:t>form</w:t>
      </w:r>
      <w:r w:rsidR="00FC662D">
        <w:rPr>
          <w:rFonts w:ascii="Times New Roman" w:hAnsi="Times New Roman" w:cs="Times New Roman"/>
          <w:color w:val="231F20"/>
          <w:w w:val="105"/>
          <w:sz w:val="24"/>
          <w:szCs w:val="24"/>
        </w:rPr>
        <w:t xml:space="preserve"> shown on Attachment 2</w:t>
      </w:r>
      <w:r w:rsidRPr="00593B00">
        <w:rPr>
          <w:rFonts w:ascii="Times New Roman" w:hAnsi="Times New Roman" w:cs="Times New Roman"/>
          <w:color w:val="231F20"/>
          <w:w w:val="105"/>
          <w:sz w:val="24"/>
          <w:szCs w:val="24"/>
        </w:rPr>
        <w:t xml:space="preserve"> and submit it to the Conflicts</w:t>
      </w:r>
      <w:r w:rsidRPr="00593B00">
        <w:rPr>
          <w:rFonts w:ascii="Times New Roman" w:hAnsi="Times New Roman" w:cs="Times New Roman"/>
          <w:color w:val="231F20"/>
          <w:spacing w:val="-3"/>
          <w:w w:val="105"/>
          <w:sz w:val="24"/>
          <w:szCs w:val="24"/>
        </w:rPr>
        <w:t xml:space="preserve"> </w:t>
      </w:r>
      <w:r w:rsidRPr="00593B00">
        <w:rPr>
          <w:rFonts w:ascii="Times New Roman" w:hAnsi="Times New Roman" w:cs="Times New Roman"/>
          <w:color w:val="231F20"/>
          <w:w w:val="105"/>
          <w:sz w:val="24"/>
          <w:szCs w:val="24"/>
        </w:rPr>
        <w:t>Administrator</w:t>
      </w:r>
      <w:r>
        <w:rPr>
          <w:rFonts w:ascii="Times New Roman" w:hAnsi="Times New Roman" w:cs="Times New Roman"/>
          <w:color w:val="231F20"/>
          <w:w w:val="105"/>
          <w:sz w:val="24"/>
          <w:szCs w:val="24"/>
        </w:rPr>
        <w:t>(s)</w:t>
      </w:r>
      <w:r w:rsidRPr="00593B00">
        <w:rPr>
          <w:rFonts w:ascii="Times New Roman" w:hAnsi="Times New Roman" w:cs="Times New Roman"/>
          <w:color w:val="231F20"/>
          <w:w w:val="105"/>
          <w:sz w:val="24"/>
          <w:szCs w:val="24"/>
        </w:rPr>
        <w:t>.</w:t>
      </w:r>
      <w:r w:rsidR="00926F67">
        <w:rPr>
          <w:rFonts w:ascii="Times New Roman" w:hAnsi="Times New Roman" w:cs="Times New Roman"/>
          <w:color w:val="231F20"/>
          <w:w w:val="105"/>
          <w:sz w:val="24"/>
          <w:szCs w:val="24"/>
        </w:rPr>
        <w:t xml:space="preserve"> The situational disclosure </w:t>
      </w:r>
      <w:r w:rsidR="00125D05">
        <w:rPr>
          <w:rFonts w:ascii="Times New Roman" w:hAnsi="Times New Roman" w:cs="Times New Roman"/>
          <w:color w:val="231F20"/>
          <w:w w:val="105"/>
          <w:sz w:val="24"/>
          <w:szCs w:val="24"/>
        </w:rPr>
        <w:t xml:space="preserve">shall include all material facts concerning the </w:t>
      </w:r>
      <w:r w:rsidR="006E5352">
        <w:rPr>
          <w:rFonts w:ascii="Times New Roman" w:hAnsi="Times New Roman" w:cs="Times New Roman"/>
          <w:color w:val="231F20"/>
          <w:w w:val="105"/>
          <w:sz w:val="24"/>
          <w:szCs w:val="24"/>
        </w:rPr>
        <w:t xml:space="preserve">potential conflict(s) of interest. </w:t>
      </w:r>
    </w:p>
    <w:p w14:paraId="33DABB38" w14:textId="77777777" w:rsidR="00CF2A08" w:rsidRDefault="00CF2A08" w:rsidP="00DC5E5C">
      <w:pPr>
        <w:ind w:left="120"/>
        <w:rPr>
          <w:rFonts w:ascii="Times New Roman" w:eastAsiaTheme="minorHAnsi" w:hAnsi="Times New Roman" w:cs="Times New Roman"/>
          <w:sz w:val="24"/>
          <w:szCs w:val="24"/>
        </w:rPr>
      </w:pPr>
    </w:p>
    <w:p w14:paraId="4CAF2514" w14:textId="77777777" w:rsidR="00CF2A08" w:rsidRDefault="00CF2A08" w:rsidP="00DC5E5C">
      <w:pPr>
        <w:ind w:left="120"/>
        <w:rPr>
          <w:rFonts w:ascii="Times New Roman" w:eastAsiaTheme="minorHAnsi" w:hAnsi="Times New Roman" w:cs="Times New Roman"/>
          <w:sz w:val="24"/>
          <w:szCs w:val="24"/>
        </w:rPr>
      </w:pPr>
    </w:p>
    <w:p w14:paraId="7304A251" w14:textId="1E5A58A1" w:rsidR="006608D6" w:rsidRPr="00465A6F" w:rsidRDefault="00301D16" w:rsidP="00DC5E5C">
      <w:pPr>
        <w:ind w:left="120"/>
        <w:rPr>
          <w:rFonts w:ascii="Times New Roman" w:eastAsiaTheme="minorHAnsi" w:hAnsi="Times New Roman" w:cs="Times New Roman"/>
          <w:sz w:val="24"/>
          <w:szCs w:val="24"/>
        </w:rPr>
      </w:pPr>
      <w:r w:rsidRPr="00301D16">
        <w:rPr>
          <w:rFonts w:ascii="Times New Roman" w:eastAsiaTheme="minorHAnsi" w:hAnsi="Times New Roman" w:cs="Times New Roman"/>
          <w:sz w:val="24"/>
          <w:szCs w:val="24"/>
        </w:rPr>
        <w:t>The situational disclosure will be reviewed by the</w:t>
      </w:r>
      <w:r w:rsidR="00EB15EE">
        <w:rPr>
          <w:rFonts w:ascii="Times New Roman" w:eastAsiaTheme="minorHAnsi" w:hAnsi="Times New Roman" w:cs="Times New Roman"/>
          <w:sz w:val="24"/>
          <w:szCs w:val="24"/>
        </w:rPr>
        <w:t xml:space="preserve"> </w:t>
      </w:r>
      <w:r w:rsidR="00EB15EE" w:rsidRPr="00565782">
        <w:rPr>
          <w:rFonts w:ascii="Times New Roman" w:eastAsiaTheme="minorHAnsi" w:hAnsi="Times New Roman" w:cs="Times New Roman"/>
          <w:color w:val="FF0000"/>
          <w:sz w:val="24"/>
          <w:szCs w:val="24"/>
        </w:rPr>
        <w:t xml:space="preserve">(Vestry or Mission Council- Pick One) </w:t>
      </w:r>
      <w:r w:rsidR="00A436B7">
        <w:rPr>
          <w:rFonts w:ascii="Times New Roman" w:eastAsiaTheme="minorHAnsi" w:hAnsi="Times New Roman" w:cs="Times New Roman"/>
          <w:sz w:val="24"/>
          <w:szCs w:val="24"/>
        </w:rPr>
        <w:t xml:space="preserve">to determine if a </w:t>
      </w:r>
      <w:r w:rsidR="00465A6F">
        <w:rPr>
          <w:rFonts w:ascii="Times New Roman" w:eastAsiaTheme="minorHAnsi" w:hAnsi="Times New Roman" w:cs="Times New Roman"/>
          <w:sz w:val="24"/>
          <w:szCs w:val="24"/>
        </w:rPr>
        <w:t>conflict of</w:t>
      </w:r>
      <w:r w:rsidR="00A436B7">
        <w:rPr>
          <w:rFonts w:ascii="Times New Roman" w:eastAsiaTheme="minorHAnsi" w:hAnsi="Times New Roman" w:cs="Times New Roman"/>
          <w:sz w:val="24"/>
          <w:szCs w:val="24"/>
        </w:rPr>
        <w:t xml:space="preserve"> </w:t>
      </w:r>
      <w:r w:rsidR="00565782">
        <w:rPr>
          <w:rFonts w:ascii="Times New Roman" w:eastAsiaTheme="minorHAnsi" w:hAnsi="Times New Roman" w:cs="Times New Roman"/>
          <w:sz w:val="24"/>
          <w:szCs w:val="24"/>
        </w:rPr>
        <w:t xml:space="preserve">interest </w:t>
      </w:r>
      <w:r w:rsidR="00465A6F">
        <w:rPr>
          <w:rFonts w:ascii="Times New Roman" w:eastAsiaTheme="minorHAnsi" w:hAnsi="Times New Roman" w:cs="Times New Roman"/>
          <w:sz w:val="24"/>
          <w:szCs w:val="24"/>
        </w:rPr>
        <w:t>exists</w:t>
      </w:r>
      <w:r w:rsidR="00565782">
        <w:rPr>
          <w:rFonts w:ascii="Times New Roman" w:eastAsiaTheme="minorHAnsi" w:hAnsi="Times New Roman" w:cs="Times New Roman"/>
          <w:sz w:val="24"/>
          <w:szCs w:val="24"/>
        </w:rPr>
        <w:t xml:space="preserve">. </w:t>
      </w:r>
      <w:r w:rsidR="00465A6F">
        <w:rPr>
          <w:rFonts w:ascii="Times New Roman" w:eastAsiaTheme="minorHAnsi" w:hAnsi="Times New Roman" w:cs="Times New Roman"/>
          <w:sz w:val="24"/>
          <w:szCs w:val="24"/>
        </w:rPr>
        <w:t xml:space="preserve">The </w:t>
      </w:r>
      <w:r w:rsidR="00465A6F" w:rsidRPr="00465A6F">
        <w:rPr>
          <w:rFonts w:ascii="Times New Roman" w:eastAsiaTheme="minorHAnsi" w:hAnsi="Times New Roman" w:cs="Times New Roman"/>
          <w:color w:val="FF0000"/>
          <w:sz w:val="24"/>
          <w:szCs w:val="24"/>
        </w:rPr>
        <w:t>(</w:t>
      </w:r>
      <w:r w:rsidR="00565782" w:rsidRPr="00465A6F">
        <w:rPr>
          <w:rFonts w:ascii="Times New Roman" w:eastAsiaTheme="minorHAnsi" w:hAnsi="Times New Roman" w:cs="Times New Roman"/>
          <w:color w:val="FF0000"/>
          <w:sz w:val="24"/>
          <w:szCs w:val="24"/>
        </w:rPr>
        <w:t>Vestry or Mission Council</w:t>
      </w:r>
      <w:r w:rsidR="00565782" w:rsidRPr="00565782">
        <w:rPr>
          <w:rFonts w:ascii="Times New Roman" w:eastAsiaTheme="minorHAnsi" w:hAnsi="Times New Roman" w:cs="Times New Roman"/>
          <w:color w:val="FF0000"/>
          <w:sz w:val="24"/>
          <w:szCs w:val="24"/>
        </w:rPr>
        <w:t>- Pick One)</w:t>
      </w:r>
      <w:r w:rsidR="00565782">
        <w:rPr>
          <w:rFonts w:ascii="Times New Roman" w:eastAsiaTheme="minorHAnsi" w:hAnsi="Times New Roman" w:cs="Times New Roman"/>
          <w:color w:val="FF0000"/>
          <w:sz w:val="24"/>
          <w:szCs w:val="24"/>
        </w:rPr>
        <w:t xml:space="preserve"> </w:t>
      </w:r>
      <w:r w:rsidR="002053F7" w:rsidRPr="00465A6F">
        <w:rPr>
          <w:rFonts w:ascii="Times New Roman" w:eastAsiaTheme="minorHAnsi" w:hAnsi="Times New Roman" w:cs="Times New Roman"/>
          <w:sz w:val="24"/>
          <w:szCs w:val="24"/>
        </w:rPr>
        <w:t xml:space="preserve">will then determine the appropriate action to be taken. </w:t>
      </w:r>
    </w:p>
    <w:p w14:paraId="0F1812C9" w14:textId="5FFE7594" w:rsidR="00D43111" w:rsidRDefault="00D43111" w:rsidP="00D43111">
      <w:pPr>
        <w:pStyle w:val="Heading1"/>
        <w:spacing w:before="232"/>
      </w:pPr>
      <w:r>
        <w:rPr>
          <w:color w:val="231F20"/>
          <w:w w:val="85"/>
        </w:rPr>
        <w:t>Section</w:t>
      </w:r>
      <w:r>
        <w:rPr>
          <w:color w:val="231F20"/>
          <w:spacing w:val="4"/>
        </w:rPr>
        <w:t xml:space="preserve"> </w:t>
      </w:r>
      <w:r w:rsidR="00137955">
        <w:rPr>
          <w:color w:val="231F20"/>
          <w:w w:val="85"/>
        </w:rPr>
        <w:t>4</w:t>
      </w:r>
      <w:r>
        <w:rPr>
          <w:color w:val="231F20"/>
          <w:w w:val="85"/>
        </w:rPr>
        <w:t>:</w:t>
      </w:r>
      <w:r>
        <w:rPr>
          <w:color w:val="231F20"/>
          <w:spacing w:val="4"/>
        </w:rPr>
        <w:t xml:space="preserve"> </w:t>
      </w:r>
      <w:r>
        <w:rPr>
          <w:color w:val="231F20"/>
          <w:w w:val="85"/>
        </w:rPr>
        <w:t>No</w:t>
      </w:r>
      <w:r>
        <w:rPr>
          <w:color w:val="231F20"/>
          <w:spacing w:val="4"/>
        </w:rPr>
        <w:t xml:space="preserve"> </w:t>
      </w:r>
      <w:r>
        <w:rPr>
          <w:color w:val="231F20"/>
          <w:spacing w:val="-2"/>
          <w:w w:val="85"/>
        </w:rPr>
        <w:t>Retaliation</w:t>
      </w:r>
    </w:p>
    <w:p w14:paraId="2995735A" w14:textId="6E509957" w:rsidR="00D43111" w:rsidRPr="00593B00" w:rsidRDefault="00D43111" w:rsidP="00D43111">
      <w:pPr>
        <w:pStyle w:val="BodyText"/>
        <w:spacing w:before="95" w:line="278" w:lineRule="auto"/>
        <w:ind w:left="120"/>
        <w:rPr>
          <w:rFonts w:ascii="Times New Roman" w:hAnsi="Times New Roman" w:cs="Times New Roman"/>
          <w:sz w:val="24"/>
          <w:szCs w:val="24"/>
        </w:rPr>
      </w:pPr>
      <w:r w:rsidRPr="00593B00">
        <w:rPr>
          <w:rFonts w:ascii="Times New Roman" w:hAnsi="Times New Roman" w:cs="Times New Roman"/>
          <w:color w:val="231F20"/>
          <w:w w:val="105"/>
          <w:sz w:val="24"/>
          <w:szCs w:val="24"/>
        </w:rPr>
        <w:t xml:space="preserve">The Organization prohibits any form of discipline, reprisal, intimidation, or retaliation against a Representative for reporting a potential conflict of interest or for cooperating in </w:t>
      </w:r>
      <w:r w:rsidR="00AC4AD6">
        <w:rPr>
          <w:rFonts w:ascii="Times New Roman" w:hAnsi="Times New Roman" w:cs="Times New Roman"/>
          <w:color w:val="231F20"/>
          <w:w w:val="105"/>
          <w:sz w:val="24"/>
          <w:szCs w:val="24"/>
        </w:rPr>
        <w:t xml:space="preserve">a </w:t>
      </w:r>
      <w:r w:rsidR="00AC4AD6" w:rsidRPr="00593B00">
        <w:rPr>
          <w:rFonts w:ascii="Times New Roman" w:hAnsi="Times New Roman" w:cs="Times New Roman"/>
          <w:color w:val="231F20"/>
          <w:w w:val="105"/>
          <w:sz w:val="24"/>
          <w:szCs w:val="24"/>
        </w:rPr>
        <w:t>related investigation</w:t>
      </w:r>
      <w:r w:rsidRPr="00593B00">
        <w:rPr>
          <w:rFonts w:ascii="Times New Roman" w:hAnsi="Times New Roman" w:cs="Times New Roman"/>
          <w:color w:val="231F20"/>
          <w:w w:val="105"/>
          <w:sz w:val="24"/>
          <w:szCs w:val="24"/>
        </w:rPr>
        <w:t>.</w:t>
      </w:r>
    </w:p>
    <w:p w14:paraId="6576FE5D" w14:textId="3326108C" w:rsidR="00D43111" w:rsidRDefault="00D43111" w:rsidP="00D43111">
      <w:pPr>
        <w:pStyle w:val="Heading1"/>
      </w:pPr>
      <w:r>
        <w:rPr>
          <w:color w:val="231F20"/>
          <w:w w:val="90"/>
        </w:rPr>
        <w:t>Section</w:t>
      </w:r>
      <w:r>
        <w:rPr>
          <w:color w:val="231F20"/>
          <w:spacing w:val="-6"/>
        </w:rPr>
        <w:t xml:space="preserve"> </w:t>
      </w:r>
      <w:r w:rsidR="00137955">
        <w:rPr>
          <w:color w:val="231F20"/>
          <w:w w:val="90"/>
        </w:rPr>
        <w:t>5</w:t>
      </w:r>
      <w:r>
        <w:rPr>
          <w:color w:val="231F20"/>
          <w:w w:val="90"/>
        </w:rPr>
        <w:t>:</w:t>
      </w:r>
      <w:r>
        <w:rPr>
          <w:color w:val="231F20"/>
          <w:spacing w:val="-5"/>
        </w:rPr>
        <w:t xml:space="preserve"> </w:t>
      </w:r>
      <w:r>
        <w:rPr>
          <w:color w:val="231F20"/>
          <w:w w:val="90"/>
        </w:rPr>
        <w:t>Administration</w:t>
      </w:r>
      <w:r>
        <w:rPr>
          <w:color w:val="231F20"/>
          <w:spacing w:val="-5"/>
        </w:rPr>
        <w:t xml:space="preserve"> </w:t>
      </w:r>
      <w:r>
        <w:rPr>
          <w:color w:val="231F20"/>
          <w:w w:val="90"/>
        </w:rPr>
        <w:t>of</w:t>
      </w:r>
      <w:r>
        <w:rPr>
          <w:color w:val="231F20"/>
          <w:spacing w:val="-5"/>
        </w:rPr>
        <w:t xml:space="preserve"> </w:t>
      </w:r>
      <w:r>
        <w:rPr>
          <w:color w:val="231F20"/>
          <w:w w:val="90"/>
        </w:rPr>
        <w:t>this</w:t>
      </w:r>
      <w:r>
        <w:rPr>
          <w:color w:val="231F20"/>
          <w:spacing w:val="-6"/>
        </w:rPr>
        <w:t xml:space="preserve"> </w:t>
      </w:r>
      <w:r>
        <w:rPr>
          <w:color w:val="231F20"/>
          <w:spacing w:val="-2"/>
          <w:w w:val="90"/>
        </w:rPr>
        <w:t>Policy</w:t>
      </w:r>
    </w:p>
    <w:p w14:paraId="7402D206" w14:textId="7C3A839D" w:rsidR="00D43111" w:rsidRPr="00D8674A" w:rsidRDefault="00D43111" w:rsidP="00D8674A">
      <w:pPr>
        <w:pStyle w:val="BodyText"/>
        <w:spacing w:before="96" w:line="278" w:lineRule="auto"/>
        <w:ind w:left="120" w:right="472"/>
        <w:rPr>
          <w:rFonts w:ascii="Times New Roman" w:hAnsi="Times New Roman" w:cs="Times New Roman"/>
          <w:sz w:val="24"/>
          <w:szCs w:val="24"/>
        </w:rPr>
      </w:pPr>
      <w:r w:rsidRPr="00593B00">
        <w:rPr>
          <w:rFonts w:ascii="Times New Roman" w:hAnsi="Times New Roman" w:cs="Times New Roman"/>
          <w:color w:val="231F20"/>
          <w:w w:val="110"/>
          <w:sz w:val="24"/>
          <w:szCs w:val="24"/>
        </w:rPr>
        <w:t>The</w:t>
      </w:r>
      <w:r w:rsidRPr="00593B00">
        <w:rPr>
          <w:rFonts w:ascii="Times New Roman" w:hAnsi="Times New Roman" w:cs="Times New Roman"/>
          <w:color w:val="231F20"/>
          <w:spacing w:val="-18"/>
          <w:w w:val="110"/>
          <w:sz w:val="24"/>
          <w:szCs w:val="24"/>
        </w:rPr>
        <w:t xml:space="preserve"> </w:t>
      </w:r>
      <w:r w:rsidR="00AC4AD6" w:rsidRPr="00AC4AD6">
        <w:rPr>
          <w:rFonts w:ascii="Times New Roman" w:hAnsi="Times New Roman" w:cs="Times New Roman"/>
          <w:color w:val="FF0000"/>
          <w:w w:val="110"/>
          <w:sz w:val="24"/>
          <w:szCs w:val="24"/>
        </w:rPr>
        <w:t xml:space="preserve">Vestry or Mission Council - Pick One </w:t>
      </w:r>
      <w:r w:rsidRPr="00593B00">
        <w:rPr>
          <w:rFonts w:ascii="Times New Roman" w:hAnsi="Times New Roman" w:cs="Times New Roman"/>
          <w:color w:val="231F20"/>
          <w:w w:val="110"/>
          <w:sz w:val="24"/>
          <w:szCs w:val="24"/>
        </w:rPr>
        <w:t>is</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responsible</w:t>
      </w:r>
      <w:r w:rsidRPr="00593B00">
        <w:rPr>
          <w:rFonts w:ascii="Times New Roman" w:hAnsi="Times New Roman" w:cs="Times New Roman"/>
          <w:color w:val="231F20"/>
          <w:spacing w:val="-18"/>
          <w:w w:val="110"/>
          <w:sz w:val="24"/>
          <w:szCs w:val="24"/>
        </w:rPr>
        <w:t xml:space="preserve"> </w:t>
      </w:r>
      <w:r w:rsidRPr="00593B00">
        <w:rPr>
          <w:rFonts w:ascii="Times New Roman" w:hAnsi="Times New Roman" w:cs="Times New Roman"/>
          <w:color w:val="231F20"/>
          <w:w w:val="110"/>
          <w:sz w:val="24"/>
          <w:szCs w:val="24"/>
        </w:rPr>
        <w:t>for</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the</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administration</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of</w:t>
      </w:r>
      <w:r w:rsidRPr="00593B00">
        <w:rPr>
          <w:rFonts w:ascii="Times New Roman" w:hAnsi="Times New Roman" w:cs="Times New Roman"/>
          <w:color w:val="231F20"/>
          <w:spacing w:val="-18"/>
          <w:w w:val="110"/>
          <w:sz w:val="24"/>
          <w:szCs w:val="24"/>
        </w:rPr>
        <w:t xml:space="preserve"> </w:t>
      </w:r>
      <w:r w:rsidRPr="00593B00">
        <w:rPr>
          <w:rFonts w:ascii="Times New Roman" w:hAnsi="Times New Roman" w:cs="Times New Roman"/>
          <w:color w:val="231F20"/>
          <w:w w:val="110"/>
          <w:sz w:val="24"/>
          <w:szCs w:val="24"/>
        </w:rPr>
        <w:t>this</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Policy.</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Anyone</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who</w:t>
      </w:r>
      <w:r w:rsidRPr="00593B00">
        <w:rPr>
          <w:rFonts w:ascii="Times New Roman" w:hAnsi="Times New Roman" w:cs="Times New Roman"/>
          <w:color w:val="231F20"/>
          <w:spacing w:val="-18"/>
          <w:w w:val="110"/>
          <w:sz w:val="24"/>
          <w:szCs w:val="24"/>
        </w:rPr>
        <w:t xml:space="preserve"> </w:t>
      </w:r>
      <w:r w:rsidRPr="00593B00">
        <w:rPr>
          <w:rFonts w:ascii="Times New Roman" w:hAnsi="Times New Roman" w:cs="Times New Roman"/>
          <w:color w:val="231F20"/>
          <w:w w:val="110"/>
          <w:sz w:val="24"/>
          <w:szCs w:val="24"/>
        </w:rPr>
        <w:t>has</w:t>
      </w:r>
      <w:r w:rsidRPr="00593B00">
        <w:rPr>
          <w:rFonts w:ascii="Times New Roman" w:hAnsi="Times New Roman" w:cs="Times New Roman"/>
          <w:color w:val="231F20"/>
          <w:spacing w:val="-17"/>
          <w:w w:val="110"/>
          <w:sz w:val="24"/>
          <w:szCs w:val="24"/>
        </w:rPr>
        <w:t xml:space="preserve"> </w:t>
      </w:r>
      <w:r w:rsidRPr="00593B00">
        <w:rPr>
          <w:rFonts w:ascii="Times New Roman" w:hAnsi="Times New Roman" w:cs="Times New Roman"/>
          <w:color w:val="231F20"/>
          <w:w w:val="110"/>
          <w:sz w:val="24"/>
          <w:szCs w:val="24"/>
        </w:rPr>
        <w:t xml:space="preserve">questions </w:t>
      </w:r>
      <w:r w:rsidRPr="00593B00">
        <w:rPr>
          <w:rFonts w:ascii="Times New Roman" w:hAnsi="Times New Roman" w:cs="Times New Roman"/>
          <w:color w:val="231F20"/>
          <w:sz w:val="24"/>
          <w:szCs w:val="24"/>
        </w:rPr>
        <w:t>about</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conflicts</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of</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interest</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at</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the</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Organization</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that</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are</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not</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addressed</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in</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this</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Policy</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should</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contact</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the</w:t>
      </w:r>
      <w:r w:rsidRPr="00593B00">
        <w:rPr>
          <w:rFonts w:ascii="Times New Roman" w:hAnsi="Times New Roman" w:cs="Times New Roman"/>
          <w:color w:val="231F20"/>
          <w:spacing w:val="28"/>
          <w:sz w:val="24"/>
          <w:szCs w:val="24"/>
        </w:rPr>
        <w:t xml:space="preserve"> </w:t>
      </w:r>
      <w:r w:rsidRPr="00593B00">
        <w:rPr>
          <w:rFonts w:ascii="Times New Roman" w:hAnsi="Times New Roman" w:cs="Times New Roman"/>
          <w:color w:val="231F20"/>
          <w:sz w:val="24"/>
          <w:szCs w:val="24"/>
        </w:rPr>
        <w:t xml:space="preserve">Conflicts </w:t>
      </w:r>
      <w:r w:rsidRPr="00593B00">
        <w:rPr>
          <w:rFonts w:ascii="Times New Roman" w:hAnsi="Times New Roman" w:cs="Times New Roman"/>
          <w:color w:val="231F20"/>
          <w:spacing w:val="-2"/>
          <w:w w:val="110"/>
          <w:sz w:val="24"/>
          <w:szCs w:val="24"/>
        </w:rPr>
        <w:t>Administrator</w:t>
      </w:r>
      <w:r w:rsidR="00CF7297">
        <w:rPr>
          <w:rFonts w:ascii="Times New Roman" w:hAnsi="Times New Roman" w:cs="Times New Roman"/>
          <w:color w:val="231F20"/>
          <w:spacing w:val="-2"/>
          <w:w w:val="110"/>
          <w:sz w:val="24"/>
          <w:szCs w:val="24"/>
        </w:rPr>
        <w:t>(s)</w:t>
      </w:r>
      <w:r w:rsidRPr="00593B00">
        <w:rPr>
          <w:rFonts w:ascii="Times New Roman" w:hAnsi="Times New Roman" w:cs="Times New Roman"/>
          <w:color w:val="231F20"/>
          <w:spacing w:val="-2"/>
          <w:w w:val="110"/>
          <w:sz w:val="24"/>
          <w:szCs w:val="24"/>
        </w:rPr>
        <w:t>.</w:t>
      </w:r>
    </w:p>
    <w:p w14:paraId="74F3CFEC" w14:textId="00D26464" w:rsidR="00D43111" w:rsidRDefault="00D43111" w:rsidP="00D43111">
      <w:pPr>
        <w:pStyle w:val="Heading1"/>
      </w:pPr>
      <w:r>
        <w:rPr>
          <w:color w:val="231F20"/>
          <w:w w:val="85"/>
        </w:rPr>
        <w:t>Section</w:t>
      </w:r>
      <w:r>
        <w:rPr>
          <w:color w:val="231F20"/>
          <w:spacing w:val="23"/>
        </w:rPr>
        <w:t xml:space="preserve"> </w:t>
      </w:r>
      <w:r w:rsidR="00D8674A">
        <w:rPr>
          <w:color w:val="231F20"/>
          <w:w w:val="85"/>
        </w:rPr>
        <w:t>6</w:t>
      </w:r>
      <w:r>
        <w:rPr>
          <w:color w:val="231F20"/>
          <w:w w:val="85"/>
        </w:rPr>
        <w:t>:</w:t>
      </w:r>
      <w:r>
        <w:rPr>
          <w:color w:val="231F20"/>
          <w:spacing w:val="23"/>
        </w:rPr>
        <w:t xml:space="preserve"> </w:t>
      </w:r>
      <w:r>
        <w:rPr>
          <w:color w:val="231F20"/>
          <w:w w:val="85"/>
        </w:rPr>
        <w:t>Miscellaneous</w:t>
      </w:r>
      <w:r>
        <w:rPr>
          <w:color w:val="231F20"/>
          <w:spacing w:val="24"/>
        </w:rPr>
        <w:t xml:space="preserve"> </w:t>
      </w:r>
      <w:r>
        <w:rPr>
          <w:color w:val="231F20"/>
          <w:spacing w:val="-2"/>
          <w:w w:val="85"/>
        </w:rPr>
        <w:t>Provisions</w:t>
      </w:r>
    </w:p>
    <w:p w14:paraId="487C82ED" w14:textId="72CAA806" w:rsidR="00D43111" w:rsidRPr="00593B00" w:rsidRDefault="00D43111" w:rsidP="00D43111">
      <w:pPr>
        <w:pStyle w:val="BodyText"/>
        <w:spacing w:before="95" w:line="278" w:lineRule="auto"/>
        <w:ind w:left="120" w:right="472"/>
        <w:rPr>
          <w:rFonts w:ascii="Times New Roman" w:hAnsi="Times New Roman" w:cs="Times New Roman"/>
          <w:sz w:val="24"/>
          <w:szCs w:val="24"/>
        </w:rPr>
      </w:pPr>
      <w:r w:rsidRPr="00593B00">
        <w:rPr>
          <w:rFonts w:ascii="Times New Roman" w:hAnsi="Times New Roman" w:cs="Times New Roman"/>
          <w:color w:val="231F20"/>
          <w:w w:val="105"/>
          <w:sz w:val="24"/>
          <w:szCs w:val="24"/>
        </w:rPr>
        <w:t>The Organization has the full authority and discretion permitted by law to interpret, administer, modify, and amend</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this</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Policy</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at</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any</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time</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with</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or</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without</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notice.</w:t>
      </w:r>
      <w:r w:rsidRPr="00593B00">
        <w:rPr>
          <w:rFonts w:ascii="Times New Roman" w:hAnsi="Times New Roman" w:cs="Times New Roman"/>
          <w:color w:val="231F20"/>
          <w:spacing w:val="40"/>
          <w:w w:val="105"/>
          <w:sz w:val="24"/>
          <w:szCs w:val="24"/>
        </w:rPr>
        <w:t xml:space="preserve"> </w:t>
      </w:r>
      <w:r w:rsidRPr="00593B00">
        <w:rPr>
          <w:rFonts w:ascii="Times New Roman" w:hAnsi="Times New Roman" w:cs="Times New Roman"/>
          <w:color w:val="231F20"/>
          <w:w w:val="105"/>
          <w:sz w:val="24"/>
          <w:szCs w:val="24"/>
        </w:rPr>
        <w:t>Failure</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to</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enforce</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any</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provision</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of</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this</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Policy</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against</w:t>
      </w:r>
      <w:r w:rsidRPr="00593B00">
        <w:rPr>
          <w:rFonts w:ascii="Times New Roman" w:hAnsi="Times New Roman" w:cs="Times New Roman"/>
          <w:color w:val="231F20"/>
          <w:spacing w:val="-1"/>
          <w:w w:val="105"/>
          <w:sz w:val="24"/>
          <w:szCs w:val="24"/>
        </w:rPr>
        <w:t xml:space="preserve"> </w:t>
      </w:r>
      <w:r w:rsidRPr="00593B00">
        <w:rPr>
          <w:rFonts w:ascii="Times New Roman" w:hAnsi="Times New Roman" w:cs="Times New Roman"/>
          <w:color w:val="231F20"/>
          <w:w w:val="105"/>
          <w:sz w:val="24"/>
          <w:szCs w:val="24"/>
        </w:rPr>
        <w:t>any Representative</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will</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not</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constitute</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a</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waiver</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of</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Organization’s</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right</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to</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do</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so</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in</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the</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future.</w:t>
      </w:r>
      <w:r w:rsidRPr="00593B00">
        <w:rPr>
          <w:rFonts w:ascii="Times New Roman" w:hAnsi="Times New Roman" w:cs="Times New Roman"/>
          <w:color w:val="231F20"/>
          <w:spacing w:val="40"/>
          <w:w w:val="105"/>
          <w:sz w:val="24"/>
          <w:szCs w:val="24"/>
        </w:rPr>
        <w:t xml:space="preserve"> </w:t>
      </w:r>
      <w:r w:rsidRPr="00593B00">
        <w:rPr>
          <w:rFonts w:ascii="Times New Roman" w:hAnsi="Times New Roman" w:cs="Times New Roman"/>
          <w:color w:val="231F20"/>
          <w:w w:val="105"/>
          <w:sz w:val="24"/>
          <w:szCs w:val="24"/>
        </w:rPr>
        <w:t>This</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Policy</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is</w:t>
      </w:r>
      <w:r w:rsidRPr="00593B00">
        <w:rPr>
          <w:rFonts w:ascii="Times New Roman" w:hAnsi="Times New Roman" w:cs="Times New Roman"/>
          <w:color w:val="231F20"/>
          <w:spacing w:val="-6"/>
          <w:w w:val="105"/>
          <w:sz w:val="24"/>
          <w:szCs w:val="24"/>
        </w:rPr>
        <w:t xml:space="preserve"> </w:t>
      </w:r>
      <w:r w:rsidRPr="00593B00">
        <w:rPr>
          <w:rFonts w:ascii="Times New Roman" w:hAnsi="Times New Roman" w:cs="Times New Roman"/>
          <w:color w:val="231F20"/>
          <w:w w:val="105"/>
          <w:sz w:val="24"/>
          <w:szCs w:val="24"/>
        </w:rPr>
        <w:t xml:space="preserve">governed by and should be interpreted in accordance with </w:t>
      </w:r>
      <w:r w:rsidR="00907105" w:rsidRPr="00907105">
        <w:rPr>
          <w:rFonts w:ascii="Times New Roman" w:hAnsi="Times New Roman" w:cs="Times New Roman"/>
          <w:color w:val="FF0000"/>
          <w:w w:val="105"/>
          <w:sz w:val="24"/>
          <w:szCs w:val="24"/>
        </w:rPr>
        <w:t xml:space="preserve">(Name of State) </w:t>
      </w:r>
      <w:r w:rsidRPr="00593B00">
        <w:rPr>
          <w:rFonts w:ascii="Times New Roman" w:hAnsi="Times New Roman" w:cs="Times New Roman"/>
          <w:color w:val="231F20"/>
          <w:w w:val="105"/>
          <w:sz w:val="24"/>
          <w:szCs w:val="24"/>
        </w:rPr>
        <w:t>law.</w:t>
      </w:r>
    </w:p>
    <w:p w14:paraId="07D18825" w14:textId="77777777" w:rsidR="00D43111" w:rsidRDefault="00D43111"/>
    <w:p w14:paraId="732D6D07" w14:textId="5FD304AD" w:rsidR="006B6EA1" w:rsidRPr="006B6EA1" w:rsidRDefault="006B6EA1" w:rsidP="006B6EA1">
      <w:pPr>
        <w:widowControl/>
        <w:autoSpaceDE/>
        <w:autoSpaceDN/>
        <w:spacing w:before="100" w:beforeAutospacing="1" w:after="100" w:afterAutospacing="1"/>
        <w:outlineLvl w:val="2"/>
        <w:rPr>
          <w:rFonts w:ascii="Times New Roman" w:eastAsia="Times New Roman" w:hAnsi="Times New Roman" w:cs="Times New Roman"/>
          <w:i/>
          <w:iCs/>
          <w:color w:val="FF0000"/>
          <w:sz w:val="24"/>
          <w:szCs w:val="24"/>
        </w:rPr>
      </w:pPr>
      <w:r w:rsidRPr="006B6EA1">
        <w:rPr>
          <w:rFonts w:ascii="Times New Roman" w:eastAsia="Times New Roman" w:hAnsi="Times New Roman" w:cs="Times New Roman"/>
          <w:i/>
          <w:iCs/>
          <w:color w:val="FF0000"/>
          <w:sz w:val="24"/>
          <w:szCs w:val="24"/>
        </w:rPr>
        <w:t>A policy governing conflicts of interests is perhaps the most important policy a nonprofit</w:t>
      </w:r>
      <w:r w:rsidR="00E3273B" w:rsidRPr="00475B02">
        <w:rPr>
          <w:rFonts w:ascii="Times New Roman" w:eastAsia="Times New Roman" w:hAnsi="Times New Roman" w:cs="Times New Roman"/>
          <w:i/>
          <w:iCs/>
          <w:color w:val="FF0000"/>
          <w:sz w:val="24"/>
          <w:szCs w:val="24"/>
        </w:rPr>
        <w:t xml:space="preserve"> </w:t>
      </w:r>
      <w:r w:rsidR="006E2050">
        <w:rPr>
          <w:rFonts w:ascii="Times New Roman" w:eastAsia="Times New Roman" w:hAnsi="Times New Roman" w:cs="Times New Roman"/>
          <w:i/>
          <w:iCs/>
          <w:color w:val="FF0000"/>
          <w:sz w:val="24"/>
          <w:szCs w:val="24"/>
        </w:rPr>
        <w:t>V</w:t>
      </w:r>
      <w:r w:rsidR="00E3273B" w:rsidRPr="00475B02">
        <w:rPr>
          <w:rFonts w:ascii="Times New Roman" w:eastAsia="Times New Roman" w:hAnsi="Times New Roman" w:cs="Times New Roman"/>
          <w:i/>
          <w:iCs/>
          <w:color w:val="FF0000"/>
          <w:sz w:val="24"/>
          <w:szCs w:val="24"/>
        </w:rPr>
        <w:t xml:space="preserve">estry </w:t>
      </w:r>
      <w:r w:rsidR="000F7725" w:rsidRPr="00475B02">
        <w:rPr>
          <w:rFonts w:ascii="Times New Roman" w:eastAsia="Times New Roman" w:hAnsi="Times New Roman" w:cs="Times New Roman"/>
          <w:i/>
          <w:iCs/>
          <w:color w:val="FF0000"/>
          <w:sz w:val="24"/>
          <w:szCs w:val="24"/>
        </w:rPr>
        <w:t xml:space="preserve">or </w:t>
      </w:r>
      <w:r w:rsidR="006E2050">
        <w:rPr>
          <w:rFonts w:ascii="Times New Roman" w:eastAsia="Times New Roman" w:hAnsi="Times New Roman" w:cs="Times New Roman"/>
          <w:i/>
          <w:iCs/>
          <w:color w:val="FF0000"/>
          <w:sz w:val="24"/>
          <w:szCs w:val="24"/>
        </w:rPr>
        <w:t>M</w:t>
      </w:r>
      <w:r w:rsidR="000F7725" w:rsidRPr="00475B02">
        <w:rPr>
          <w:rFonts w:ascii="Times New Roman" w:eastAsia="Times New Roman" w:hAnsi="Times New Roman" w:cs="Times New Roman"/>
          <w:i/>
          <w:iCs/>
          <w:color w:val="FF0000"/>
          <w:sz w:val="24"/>
          <w:szCs w:val="24"/>
        </w:rPr>
        <w:t>ission</w:t>
      </w:r>
      <w:r w:rsidR="00E3273B" w:rsidRPr="00475B02">
        <w:rPr>
          <w:rFonts w:ascii="Times New Roman" w:eastAsia="Times New Roman" w:hAnsi="Times New Roman" w:cs="Times New Roman"/>
          <w:i/>
          <w:iCs/>
          <w:color w:val="FF0000"/>
          <w:sz w:val="24"/>
          <w:szCs w:val="24"/>
        </w:rPr>
        <w:t xml:space="preserve"> </w:t>
      </w:r>
      <w:r w:rsidR="006E2050">
        <w:rPr>
          <w:rFonts w:ascii="Times New Roman" w:eastAsia="Times New Roman" w:hAnsi="Times New Roman" w:cs="Times New Roman"/>
          <w:i/>
          <w:iCs/>
          <w:color w:val="FF0000"/>
          <w:sz w:val="24"/>
          <w:szCs w:val="24"/>
        </w:rPr>
        <w:t>C</w:t>
      </w:r>
      <w:r w:rsidR="00E3273B" w:rsidRPr="00475B02">
        <w:rPr>
          <w:rFonts w:ascii="Times New Roman" w:eastAsia="Times New Roman" w:hAnsi="Times New Roman" w:cs="Times New Roman"/>
          <w:i/>
          <w:iCs/>
          <w:color w:val="FF0000"/>
          <w:sz w:val="24"/>
          <w:szCs w:val="24"/>
        </w:rPr>
        <w:t xml:space="preserve">ouncil </w:t>
      </w:r>
      <w:r w:rsidRPr="006B6EA1">
        <w:rPr>
          <w:rFonts w:ascii="Times New Roman" w:eastAsia="Times New Roman" w:hAnsi="Times New Roman" w:cs="Times New Roman"/>
          <w:i/>
          <w:iCs/>
          <w:color w:val="FF0000"/>
          <w:sz w:val="24"/>
          <w:szCs w:val="24"/>
        </w:rPr>
        <w:t xml:space="preserve">can adopt. </w:t>
      </w:r>
    </w:p>
    <w:p w14:paraId="3794CC5C" w14:textId="49CB9A5C" w:rsidR="006B6EA1" w:rsidRPr="006B6EA1" w:rsidRDefault="006B6EA1" w:rsidP="006B6EA1">
      <w:pPr>
        <w:widowControl/>
        <w:numPr>
          <w:ilvl w:val="0"/>
          <w:numId w:val="3"/>
        </w:numPr>
        <w:autoSpaceDE/>
        <w:autoSpaceDN/>
        <w:spacing w:before="100" w:beforeAutospacing="1" w:after="100" w:afterAutospacing="1"/>
        <w:rPr>
          <w:rFonts w:ascii="Times New Roman" w:eastAsia="Times New Roman" w:hAnsi="Times New Roman" w:cs="Times New Roman"/>
          <w:i/>
          <w:iCs/>
          <w:color w:val="FF0000"/>
          <w:sz w:val="24"/>
          <w:szCs w:val="24"/>
        </w:rPr>
      </w:pPr>
      <w:r w:rsidRPr="006B6EA1">
        <w:rPr>
          <w:rFonts w:ascii="Times New Roman" w:eastAsia="Times New Roman" w:hAnsi="Times New Roman" w:cs="Times New Roman"/>
          <w:i/>
          <w:iCs/>
          <w:color w:val="FF0000"/>
          <w:sz w:val="24"/>
          <w:szCs w:val="24"/>
        </w:rPr>
        <w:t>Keep in mind that the </w:t>
      </w:r>
      <w:hyperlink r:id="rId7" w:history="1">
        <w:r w:rsidRPr="006B6EA1">
          <w:rPr>
            <w:rFonts w:ascii="Times New Roman" w:eastAsia="Times New Roman" w:hAnsi="Times New Roman" w:cs="Times New Roman"/>
            <w:i/>
            <w:iCs/>
            <w:color w:val="FF0000"/>
            <w:sz w:val="24"/>
            <w:szCs w:val="24"/>
          </w:rPr>
          <w:t>IRS</w:t>
        </w:r>
        <w:r w:rsidRPr="006B6EA1">
          <w:rPr>
            <w:rFonts w:ascii="Times New Roman" w:eastAsia="Times New Roman" w:hAnsi="Times New Roman" w:cs="Times New Roman"/>
            <w:i/>
            <w:iCs/>
            <w:color w:val="FF0000"/>
            <w:sz w:val="24"/>
            <w:szCs w:val="24"/>
            <w:u w:val="single"/>
          </w:rPr>
          <w:t xml:space="preserve"> </w:t>
        </w:r>
        <w:r w:rsidRPr="006B6EA1">
          <w:rPr>
            <w:rFonts w:ascii="Times New Roman" w:eastAsia="Times New Roman" w:hAnsi="Times New Roman" w:cs="Times New Roman"/>
            <w:i/>
            <w:iCs/>
            <w:color w:val="FF0000"/>
            <w:sz w:val="24"/>
            <w:szCs w:val="24"/>
          </w:rPr>
          <w:t>Form</w:t>
        </w:r>
        <w:r w:rsidR="00F91922">
          <w:rPr>
            <w:rFonts w:ascii="Times New Roman" w:eastAsia="Times New Roman" w:hAnsi="Times New Roman" w:cs="Times New Roman"/>
            <w:i/>
            <w:iCs/>
            <w:color w:val="FF0000"/>
            <w:sz w:val="24"/>
            <w:szCs w:val="24"/>
          </w:rPr>
          <w:t xml:space="preserve"> </w:t>
        </w:r>
        <w:r w:rsidRPr="006B6EA1">
          <w:rPr>
            <w:rFonts w:ascii="Times New Roman" w:eastAsia="Times New Roman" w:hAnsi="Times New Roman" w:cs="Times New Roman"/>
            <w:i/>
            <w:iCs/>
            <w:color w:val="FF0000"/>
            <w:sz w:val="24"/>
            <w:szCs w:val="24"/>
          </w:rPr>
          <w:t>990</w:t>
        </w:r>
      </w:hyperlink>
      <w:r w:rsidR="00F91922">
        <w:rPr>
          <w:rFonts w:ascii="Times New Roman" w:eastAsia="Times New Roman" w:hAnsi="Times New Roman" w:cs="Times New Roman"/>
          <w:i/>
          <w:iCs/>
          <w:color w:val="FF0000"/>
          <w:sz w:val="24"/>
          <w:szCs w:val="24"/>
        </w:rPr>
        <w:t xml:space="preserve"> </w:t>
      </w:r>
      <w:r w:rsidR="00EB6937">
        <w:rPr>
          <w:rFonts w:ascii="Times New Roman" w:eastAsia="Times New Roman" w:hAnsi="Times New Roman" w:cs="Times New Roman"/>
          <w:i/>
          <w:iCs/>
          <w:color w:val="FF0000"/>
          <w:sz w:val="24"/>
          <w:szCs w:val="24"/>
        </w:rPr>
        <w:t>questions</w:t>
      </w:r>
      <w:r w:rsidRPr="006B6EA1">
        <w:rPr>
          <w:rFonts w:ascii="Times New Roman" w:eastAsia="Times New Roman" w:hAnsi="Times New Roman" w:cs="Times New Roman"/>
          <w:i/>
          <w:iCs/>
          <w:color w:val="FF0000"/>
          <w:sz w:val="24"/>
          <w:szCs w:val="24"/>
        </w:rPr>
        <w:t xml:space="preserve"> not only </w:t>
      </w:r>
      <w:r w:rsidR="00B87F26">
        <w:rPr>
          <w:rFonts w:ascii="Times New Roman" w:eastAsia="Times New Roman" w:hAnsi="Times New Roman" w:cs="Times New Roman"/>
          <w:i/>
          <w:iCs/>
          <w:color w:val="FF0000"/>
          <w:sz w:val="24"/>
          <w:szCs w:val="24"/>
        </w:rPr>
        <w:t>if</w:t>
      </w:r>
      <w:r w:rsidRPr="006B6EA1">
        <w:rPr>
          <w:rFonts w:ascii="Times New Roman" w:eastAsia="Times New Roman" w:hAnsi="Times New Roman" w:cs="Times New Roman"/>
          <w:i/>
          <w:iCs/>
          <w:color w:val="FF0000"/>
          <w:sz w:val="24"/>
          <w:szCs w:val="24"/>
        </w:rPr>
        <w:t xml:space="preserve"> the nonprofit has a written policy on conflicts of interest, but also </w:t>
      </w:r>
      <w:r w:rsidR="00600DCB">
        <w:rPr>
          <w:rFonts w:ascii="Times New Roman" w:eastAsia="Times New Roman" w:hAnsi="Times New Roman" w:cs="Times New Roman"/>
          <w:i/>
          <w:iCs/>
          <w:color w:val="FF0000"/>
          <w:sz w:val="24"/>
          <w:szCs w:val="24"/>
        </w:rPr>
        <w:t xml:space="preserve">has </w:t>
      </w:r>
      <w:r w:rsidRPr="006B6EA1">
        <w:rPr>
          <w:rFonts w:ascii="Times New Roman" w:eastAsia="Times New Roman" w:hAnsi="Times New Roman" w:cs="Times New Roman"/>
          <w:i/>
          <w:iCs/>
          <w:color w:val="FF0000"/>
          <w:sz w:val="24"/>
          <w:szCs w:val="24"/>
        </w:rPr>
        <w:t xml:space="preserve">the process that the nonprofit uses to manage conflicts, as well as how the nonprofit determines whether board members </w:t>
      </w:r>
      <w:r w:rsidR="009C4832">
        <w:rPr>
          <w:rFonts w:ascii="Times New Roman" w:eastAsia="Times New Roman" w:hAnsi="Times New Roman" w:cs="Times New Roman"/>
          <w:i/>
          <w:iCs/>
          <w:color w:val="FF0000"/>
          <w:sz w:val="24"/>
          <w:szCs w:val="24"/>
        </w:rPr>
        <w:t xml:space="preserve">(vestry or mission council) </w:t>
      </w:r>
      <w:r w:rsidRPr="006B6EA1">
        <w:rPr>
          <w:rFonts w:ascii="Times New Roman" w:eastAsia="Times New Roman" w:hAnsi="Times New Roman" w:cs="Times New Roman"/>
          <w:i/>
          <w:iCs/>
          <w:color w:val="FF0000"/>
          <w:sz w:val="24"/>
          <w:szCs w:val="24"/>
        </w:rPr>
        <w:t>have conflicting interests.</w:t>
      </w:r>
    </w:p>
    <w:p w14:paraId="4694A769" w14:textId="0383333E" w:rsidR="00D33249" w:rsidRPr="004C26DB" w:rsidRDefault="006B6EA1" w:rsidP="00841639">
      <w:pPr>
        <w:widowControl/>
        <w:numPr>
          <w:ilvl w:val="0"/>
          <w:numId w:val="3"/>
        </w:numPr>
        <w:autoSpaceDE/>
        <w:autoSpaceDN/>
        <w:spacing w:before="100" w:beforeAutospacing="1" w:after="100" w:afterAutospacing="1"/>
        <w:rPr>
          <w:i/>
          <w:iCs/>
          <w:color w:val="FF0000"/>
        </w:rPr>
      </w:pPr>
      <w:r w:rsidRPr="006B6EA1">
        <w:rPr>
          <w:rFonts w:ascii="Times New Roman" w:eastAsia="Times New Roman" w:hAnsi="Times New Roman" w:cs="Times New Roman"/>
          <w:i/>
          <w:iCs/>
          <w:color w:val="FF0000"/>
          <w:sz w:val="24"/>
          <w:szCs w:val="24"/>
        </w:rPr>
        <w:t>Some state laws</w:t>
      </w:r>
      <w:r w:rsidR="00FF4FAE">
        <w:rPr>
          <w:rFonts w:ascii="Times New Roman" w:eastAsia="Times New Roman" w:hAnsi="Times New Roman" w:cs="Times New Roman"/>
          <w:i/>
          <w:iCs/>
          <w:color w:val="FF0000"/>
          <w:sz w:val="24"/>
          <w:szCs w:val="24"/>
        </w:rPr>
        <w:t xml:space="preserve"> </w:t>
      </w:r>
      <w:r w:rsidR="004C26DB">
        <w:rPr>
          <w:rFonts w:ascii="Times New Roman" w:eastAsia="Times New Roman" w:hAnsi="Times New Roman" w:cs="Times New Roman"/>
          <w:i/>
          <w:iCs/>
          <w:color w:val="FF0000"/>
          <w:sz w:val="24"/>
          <w:szCs w:val="24"/>
        </w:rPr>
        <w:t>(Ohio</w:t>
      </w:r>
      <w:r w:rsidR="00C76EDA">
        <w:rPr>
          <w:rFonts w:ascii="Times New Roman" w:eastAsia="Times New Roman" w:hAnsi="Times New Roman" w:cs="Times New Roman"/>
          <w:i/>
          <w:iCs/>
          <w:color w:val="FF0000"/>
          <w:sz w:val="24"/>
          <w:szCs w:val="24"/>
        </w:rPr>
        <w:t xml:space="preserve"> definitely requires a conflict-</w:t>
      </w:r>
      <w:r w:rsidR="00D57C49">
        <w:rPr>
          <w:rFonts w:ascii="Times New Roman" w:eastAsia="Times New Roman" w:hAnsi="Times New Roman" w:cs="Times New Roman"/>
          <w:i/>
          <w:iCs/>
          <w:color w:val="FF0000"/>
          <w:sz w:val="24"/>
          <w:szCs w:val="24"/>
        </w:rPr>
        <w:t>of-interest policy</w:t>
      </w:r>
      <w:r w:rsidR="00FF4FAE">
        <w:rPr>
          <w:rFonts w:ascii="Times New Roman" w:eastAsia="Times New Roman" w:hAnsi="Times New Roman" w:cs="Times New Roman"/>
          <w:i/>
          <w:iCs/>
          <w:color w:val="FF0000"/>
          <w:sz w:val="24"/>
          <w:szCs w:val="24"/>
        </w:rPr>
        <w:t>)</w:t>
      </w:r>
      <w:r w:rsidRPr="006B6EA1">
        <w:rPr>
          <w:rFonts w:ascii="Times New Roman" w:eastAsia="Times New Roman" w:hAnsi="Times New Roman" w:cs="Times New Roman"/>
          <w:i/>
          <w:iCs/>
          <w:color w:val="FF0000"/>
          <w:sz w:val="24"/>
          <w:szCs w:val="24"/>
        </w:rPr>
        <w:t xml:space="preserve"> governing nonprofit corporations include provisions describing what must be included in a nonprofit's conflict of interest policy, or how conflicts are to be managed. </w:t>
      </w:r>
      <w:r w:rsidR="000E29B4" w:rsidRPr="00841639">
        <w:rPr>
          <w:rFonts w:ascii="Times New Roman" w:eastAsia="Times New Roman" w:hAnsi="Times New Roman" w:cs="Times New Roman"/>
          <w:i/>
          <w:iCs/>
          <w:color w:val="FF0000"/>
          <w:sz w:val="24"/>
          <w:szCs w:val="24"/>
        </w:rPr>
        <w:t xml:space="preserve"> (Check with your </w:t>
      </w:r>
      <w:r w:rsidR="004D5E84" w:rsidRPr="00841639">
        <w:rPr>
          <w:rFonts w:ascii="Times New Roman" w:eastAsia="Times New Roman" w:hAnsi="Times New Roman" w:cs="Times New Roman"/>
          <w:i/>
          <w:iCs/>
          <w:color w:val="FF0000"/>
          <w:sz w:val="24"/>
          <w:szCs w:val="24"/>
        </w:rPr>
        <w:t>legal counsel).</w:t>
      </w:r>
    </w:p>
    <w:p w14:paraId="6298D4F6" w14:textId="6594B27C" w:rsidR="004C26DB" w:rsidRPr="00841639" w:rsidRDefault="004C26DB" w:rsidP="00841639">
      <w:pPr>
        <w:widowControl/>
        <w:numPr>
          <w:ilvl w:val="0"/>
          <w:numId w:val="3"/>
        </w:numPr>
        <w:autoSpaceDE/>
        <w:autoSpaceDN/>
        <w:spacing w:before="100" w:beforeAutospacing="1" w:after="100" w:afterAutospacing="1"/>
        <w:rPr>
          <w:i/>
          <w:iCs/>
          <w:color w:val="FF0000"/>
        </w:rPr>
      </w:pPr>
      <w:r>
        <w:rPr>
          <w:rFonts w:ascii="Times New Roman" w:eastAsia="Times New Roman" w:hAnsi="Times New Roman" w:cs="Times New Roman"/>
          <w:i/>
          <w:iCs/>
          <w:color w:val="FF0000"/>
          <w:sz w:val="24"/>
          <w:szCs w:val="24"/>
        </w:rPr>
        <w:t>(Do Not Leave This Section in Red in your Policy – Information Only)</w:t>
      </w:r>
    </w:p>
    <w:p w14:paraId="115D2677" w14:textId="77777777" w:rsidR="00D50D14" w:rsidRDefault="00D50D14"/>
    <w:p w14:paraId="3DC89920" w14:textId="35823CF3" w:rsidR="00D50D14" w:rsidRDefault="00F91922">
      <w:r>
        <w:t xml:space="preserve"> </w:t>
      </w:r>
    </w:p>
    <w:p w14:paraId="51BCD5ED" w14:textId="77777777" w:rsidR="00D50D14" w:rsidRDefault="00D50D14"/>
    <w:p w14:paraId="2E0E8C97" w14:textId="77777777" w:rsidR="00D50D14" w:rsidRDefault="00D50D14"/>
    <w:p w14:paraId="22C0B851" w14:textId="77777777" w:rsidR="00E77BB2" w:rsidRDefault="00E77BB2"/>
    <w:p w14:paraId="7CC29E58" w14:textId="77777777" w:rsidR="00E77BB2" w:rsidRDefault="00E77BB2"/>
    <w:p w14:paraId="5C02A98A" w14:textId="77777777" w:rsidR="00E77BB2" w:rsidRDefault="00E77BB2"/>
    <w:p w14:paraId="048E02C3" w14:textId="77777777" w:rsidR="004D5E84" w:rsidRDefault="004D5E84" w:rsidP="00FD09E1">
      <w:pPr>
        <w:rPr>
          <w:noProof/>
          <w:color w:val="FF0000"/>
          <w:sz w:val="44"/>
          <w:szCs w:val="44"/>
        </w:rPr>
      </w:pPr>
    </w:p>
    <w:p w14:paraId="7855687B" w14:textId="5C91F570" w:rsidR="007E316C" w:rsidRDefault="007E316C" w:rsidP="00275518">
      <w:pPr>
        <w:ind w:firstLine="720"/>
        <w:jc w:val="center"/>
        <w:rPr>
          <w:noProof/>
          <w:color w:val="002060"/>
          <w:sz w:val="44"/>
          <w:szCs w:val="44"/>
        </w:rPr>
      </w:pPr>
      <w:r w:rsidRPr="008A6394">
        <w:rPr>
          <w:noProof/>
          <w:color w:val="002060"/>
          <w:sz w:val="44"/>
          <w:szCs w:val="44"/>
        </w:rPr>
        <w:lastRenderedPageBreak/>
        <w:t>Church Logo or Diocesean Logo</w:t>
      </w:r>
    </w:p>
    <w:p w14:paraId="2377E764" w14:textId="3E89A7AF" w:rsidR="00DD2281" w:rsidRPr="00FD56C1" w:rsidRDefault="00DD2281" w:rsidP="00275518">
      <w:pPr>
        <w:ind w:firstLine="720"/>
        <w:jc w:val="center"/>
        <w:rPr>
          <w:color w:val="002060"/>
          <w:sz w:val="36"/>
          <w:szCs w:val="36"/>
        </w:rPr>
      </w:pPr>
      <w:r w:rsidRPr="00FD56C1">
        <w:rPr>
          <w:noProof/>
          <w:color w:val="002060"/>
          <w:sz w:val="36"/>
          <w:szCs w:val="36"/>
        </w:rPr>
        <w:t xml:space="preserve">(Attachment 1) </w:t>
      </w:r>
    </w:p>
    <w:p w14:paraId="3DD05040" w14:textId="42FB9669" w:rsidR="008D22FA" w:rsidRPr="008A6FDE" w:rsidRDefault="007E316C" w:rsidP="00D57C49">
      <w:pPr>
        <w:jc w:val="center"/>
        <w:rPr>
          <w:color w:val="FF0000"/>
          <w:sz w:val="44"/>
          <w:szCs w:val="44"/>
        </w:rPr>
      </w:pPr>
      <w:r>
        <w:rPr>
          <w:color w:val="FF0000"/>
          <w:sz w:val="44"/>
          <w:szCs w:val="44"/>
        </w:rPr>
        <w:t xml:space="preserve">Church Name </w:t>
      </w:r>
      <w:r w:rsidR="00C20D15" w:rsidRPr="008A6FDE">
        <w:rPr>
          <w:color w:val="FF0000"/>
          <w:sz w:val="44"/>
          <w:szCs w:val="44"/>
        </w:rPr>
        <w:t>Conflict</w:t>
      </w:r>
      <w:r w:rsidR="00F3238B">
        <w:rPr>
          <w:color w:val="FF0000"/>
          <w:sz w:val="44"/>
          <w:szCs w:val="44"/>
        </w:rPr>
        <w:t>s</w:t>
      </w:r>
      <w:r w:rsidR="00C20D15" w:rsidRPr="008A6FDE">
        <w:rPr>
          <w:color w:val="FF0000"/>
          <w:sz w:val="44"/>
          <w:szCs w:val="44"/>
        </w:rPr>
        <w:t xml:space="preserve"> of Interest Disclosure</w:t>
      </w:r>
    </w:p>
    <w:p w14:paraId="442E724E" w14:textId="77777777" w:rsidR="00F14629" w:rsidRPr="00C45771" w:rsidRDefault="00F14629">
      <w:pPr>
        <w:rPr>
          <w:sz w:val="24"/>
          <w:szCs w:val="24"/>
        </w:rPr>
      </w:pPr>
    </w:p>
    <w:p w14:paraId="4EEB40BE" w14:textId="594FFC6B" w:rsidR="00FD4632" w:rsidRPr="008A6FDE" w:rsidRDefault="00E106DD">
      <w:pPr>
        <w:rPr>
          <w:rFonts w:ascii="Times New Roman" w:hAnsi="Times New Roman" w:cs="Times New Roman"/>
          <w:sz w:val="24"/>
          <w:szCs w:val="24"/>
        </w:rPr>
      </w:pPr>
      <w:r w:rsidRPr="008A6FDE">
        <w:rPr>
          <w:rFonts w:ascii="Times New Roman" w:hAnsi="Times New Roman" w:cs="Times New Roman"/>
          <w:sz w:val="24"/>
          <w:szCs w:val="24"/>
        </w:rPr>
        <w:t xml:space="preserve">In compliance with </w:t>
      </w:r>
      <w:r w:rsidR="00A25392" w:rsidRPr="00A25392">
        <w:rPr>
          <w:rFonts w:ascii="Times New Roman" w:hAnsi="Times New Roman" w:cs="Times New Roman"/>
          <w:color w:val="FF0000"/>
          <w:sz w:val="24"/>
          <w:szCs w:val="24"/>
        </w:rPr>
        <w:t>Church Name</w:t>
      </w:r>
      <w:r w:rsidRPr="00A25392">
        <w:rPr>
          <w:rFonts w:ascii="Times New Roman" w:hAnsi="Times New Roman" w:cs="Times New Roman"/>
          <w:color w:val="FF0000"/>
          <w:sz w:val="24"/>
          <w:szCs w:val="24"/>
        </w:rPr>
        <w:t xml:space="preserve"> </w:t>
      </w:r>
      <w:r w:rsidRPr="008A6FDE">
        <w:rPr>
          <w:rFonts w:ascii="Times New Roman" w:hAnsi="Times New Roman" w:cs="Times New Roman"/>
          <w:sz w:val="24"/>
          <w:szCs w:val="24"/>
        </w:rPr>
        <w:t xml:space="preserve">Conflict of Interest Policy (“Policy”) </w:t>
      </w:r>
      <w:r w:rsidR="002624CD">
        <w:rPr>
          <w:rFonts w:ascii="Times New Roman" w:hAnsi="Times New Roman" w:cs="Times New Roman"/>
          <w:sz w:val="24"/>
          <w:szCs w:val="24"/>
        </w:rPr>
        <w:t xml:space="preserve">A </w:t>
      </w:r>
      <w:r w:rsidRPr="008A6FDE">
        <w:rPr>
          <w:rFonts w:ascii="Times New Roman" w:hAnsi="Times New Roman" w:cs="Times New Roman"/>
          <w:sz w:val="24"/>
          <w:szCs w:val="24"/>
        </w:rPr>
        <w:t xml:space="preserve">Representative (as that term is defined in the Policy) must disclose all actual, potential, or perceived conflicts of interests with the </w:t>
      </w:r>
      <w:r w:rsidR="002624CD">
        <w:rPr>
          <w:rFonts w:ascii="Times New Roman" w:hAnsi="Times New Roman" w:cs="Times New Roman"/>
          <w:sz w:val="24"/>
          <w:szCs w:val="24"/>
        </w:rPr>
        <w:t>O</w:t>
      </w:r>
      <w:r w:rsidRPr="008A6FDE">
        <w:rPr>
          <w:rFonts w:ascii="Times New Roman" w:hAnsi="Times New Roman" w:cs="Times New Roman"/>
          <w:sz w:val="24"/>
          <w:szCs w:val="24"/>
        </w:rPr>
        <w:t xml:space="preserve">rganization by completing the questionnaire below. </w:t>
      </w:r>
    </w:p>
    <w:p w14:paraId="1C6F705E" w14:textId="77777777" w:rsidR="006D6B2D" w:rsidRDefault="006D6B2D" w:rsidP="003178FA">
      <w:pPr>
        <w:jc w:val="center"/>
        <w:rPr>
          <w:rFonts w:ascii="Times New Roman" w:hAnsi="Times New Roman" w:cs="Times New Roman"/>
          <w:b/>
          <w:bCs/>
          <w:sz w:val="32"/>
          <w:szCs w:val="32"/>
          <w:u w:val="single"/>
        </w:rPr>
      </w:pPr>
    </w:p>
    <w:p w14:paraId="619F4278" w14:textId="310B6005" w:rsidR="00FD2F77" w:rsidRDefault="00C93542" w:rsidP="003178F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Question</w:t>
      </w:r>
      <w:r w:rsidR="006D6B2D">
        <w:rPr>
          <w:rFonts w:ascii="Times New Roman" w:hAnsi="Times New Roman" w:cs="Times New Roman"/>
          <w:b/>
          <w:bCs/>
          <w:sz w:val="32"/>
          <w:szCs w:val="32"/>
          <w:u w:val="single"/>
        </w:rPr>
        <w:t xml:space="preserve">naire </w:t>
      </w:r>
    </w:p>
    <w:p w14:paraId="679C04F0" w14:textId="77777777" w:rsidR="00275518" w:rsidRPr="008A6FDE" w:rsidRDefault="00275518" w:rsidP="003178FA">
      <w:pPr>
        <w:jc w:val="center"/>
        <w:rPr>
          <w:rFonts w:ascii="Times New Roman" w:hAnsi="Times New Roman" w:cs="Times New Roman"/>
          <w:b/>
          <w:bCs/>
          <w:sz w:val="28"/>
          <w:szCs w:val="28"/>
          <w:u w:val="single"/>
        </w:rPr>
      </w:pPr>
    </w:p>
    <w:p w14:paraId="2BC2F706" w14:textId="2F37A9A3" w:rsidR="003178FA" w:rsidRPr="008A6FDE" w:rsidRDefault="00C4326C" w:rsidP="00411874">
      <w:pPr>
        <w:rPr>
          <w:rFonts w:ascii="Times New Roman" w:hAnsi="Times New Roman" w:cs="Times New Roman"/>
          <w:b/>
          <w:bCs/>
          <w:sz w:val="24"/>
          <w:szCs w:val="24"/>
        </w:rPr>
      </w:pPr>
      <w:r w:rsidRPr="008A6FDE">
        <w:rPr>
          <w:rFonts w:ascii="Times New Roman" w:hAnsi="Times New Roman" w:cs="Times New Roman"/>
          <w:sz w:val="24"/>
          <w:szCs w:val="24"/>
        </w:rPr>
        <w:t>Name: _</w:t>
      </w:r>
      <w:r w:rsidR="00E106DD" w:rsidRPr="008A6FDE">
        <w:rPr>
          <w:rFonts w:ascii="Times New Roman" w:hAnsi="Times New Roman" w:cs="Times New Roman"/>
          <w:sz w:val="24"/>
          <w:szCs w:val="24"/>
        </w:rPr>
        <w:t>____________________________________________</w:t>
      </w:r>
      <w:r w:rsidR="006E1533" w:rsidRPr="008A6FDE">
        <w:rPr>
          <w:rFonts w:ascii="Times New Roman" w:hAnsi="Times New Roman" w:cs="Times New Roman"/>
          <w:sz w:val="24"/>
          <w:szCs w:val="24"/>
        </w:rPr>
        <w:t xml:space="preserve">  </w:t>
      </w:r>
      <w:r w:rsidRPr="008A6FDE">
        <w:rPr>
          <w:rFonts w:ascii="Times New Roman" w:hAnsi="Times New Roman" w:cs="Times New Roman"/>
          <w:sz w:val="24"/>
          <w:szCs w:val="24"/>
        </w:rPr>
        <w:t>D</w:t>
      </w:r>
      <w:r w:rsidR="00E106DD" w:rsidRPr="008A6FDE">
        <w:rPr>
          <w:rFonts w:ascii="Times New Roman" w:hAnsi="Times New Roman" w:cs="Times New Roman"/>
          <w:sz w:val="24"/>
          <w:szCs w:val="24"/>
        </w:rPr>
        <w:t xml:space="preserve">ate:_____________________ </w:t>
      </w:r>
    </w:p>
    <w:p w14:paraId="6AF78D13" w14:textId="77777777" w:rsidR="006E1533" w:rsidRPr="008A6FDE" w:rsidRDefault="006E1533" w:rsidP="00411874">
      <w:pPr>
        <w:rPr>
          <w:rFonts w:ascii="Times New Roman" w:hAnsi="Times New Roman" w:cs="Times New Roman"/>
          <w:sz w:val="24"/>
          <w:szCs w:val="24"/>
        </w:rPr>
      </w:pPr>
    </w:p>
    <w:p w14:paraId="46A17BC8" w14:textId="3A6734F3" w:rsidR="006E1533" w:rsidRPr="008A6FDE" w:rsidRDefault="00E106DD" w:rsidP="00411874">
      <w:pPr>
        <w:rPr>
          <w:rFonts w:ascii="Times New Roman" w:hAnsi="Times New Roman" w:cs="Times New Roman"/>
          <w:sz w:val="24"/>
          <w:szCs w:val="24"/>
        </w:rPr>
      </w:pPr>
      <w:r w:rsidRPr="008A6FDE">
        <w:rPr>
          <w:rFonts w:ascii="Times New Roman" w:hAnsi="Times New Roman" w:cs="Times New Roman"/>
          <w:sz w:val="24"/>
          <w:szCs w:val="24"/>
        </w:rPr>
        <w:t>Position</w:t>
      </w:r>
      <w:r w:rsidR="00E654F8">
        <w:rPr>
          <w:rFonts w:ascii="Times New Roman" w:hAnsi="Times New Roman" w:cs="Times New Roman"/>
          <w:sz w:val="24"/>
          <w:szCs w:val="24"/>
        </w:rPr>
        <w:t>(s)</w:t>
      </w:r>
      <w:r w:rsidRPr="008A6FDE">
        <w:rPr>
          <w:rFonts w:ascii="Times New Roman" w:hAnsi="Times New Roman" w:cs="Times New Roman"/>
          <w:sz w:val="24"/>
          <w:szCs w:val="24"/>
        </w:rPr>
        <w:t xml:space="preserve"> with</w:t>
      </w:r>
      <w:r w:rsidR="00E654F8">
        <w:rPr>
          <w:rFonts w:ascii="Times New Roman" w:hAnsi="Times New Roman" w:cs="Times New Roman"/>
          <w:sz w:val="24"/>
          <w:szCs w:val="24"/>
        </w:rPr>
        <w:t xml:space="preserve"> the Organization</w:t>
      </w:r>
      <w:r w:rsidRPr="003133ED">
        <w:rPr>
          <w:rFonts w:ascii="Times New Roman" w:hAnsi="Times New Roman" w:cs="Times New Roman"/>
          <w:color w:val="FF0000"/>
          <w:sz w:val="24"/>
          <w:szCs w:val="24"/>
        </w:rPr>
        <w:t>:</w:t>
      </w:r>
      <w:r w:rsidR="006E1533" w:rsidRPr="003133ED">
        <w:rPr>
          <w:rFonts w:ascii="Times New Roman" w:hAnsi="Times New Roman" w:cs="Times New Roman"/>
          <w:color w:val="FF0000"/>
          <w:sz w:val="24"/>
          <w:szCs w:val="24"/>
        </w:rPr>
        <w:t xml:space="preserve"> </w:t>
      </w:r>
      <w:r w:rsidRPr="008A6FDE">
        <w:rPr>
          <w:rFonts w:ascii="Times New Roman" w:hAnsi="Times New Roman" w:cs="Times New Roman"/>
          <w:sz w:val="24"/>
          <w:szCs w:val="24"/>
        </w:rPr>
        <w:t>_________________________________________________________</w:t>
      </w:r>
    </w:p>
    <w:p w14:paraId="77BEF4E7" w14:textId="77777777" w:rsidR="00411874" w:rsidRPr="008A6FDE" w:rsidRDefault="00411874" w:rsidP="00411874">
      <w:pPr>
        <w:rPr>
          <w:rFonts w:ascii="Times New Roman" w:hAnsi="Times New Roman" w:cs="Times New Roman"/>
          <w:sz w:val="24"/>
          <w:szCs w:val="24"/>
        </w:rPr>
      </w:pPr>
    </w:p>
    <w:p w14:paraId="14FDD261" w14:textId="32FAC048" w:rsidR="00411874" w:rsidRPr="009852D8" w:rsidRDefault="00E106DD" w:rsidP="00411874">
      <w:pPr>
        <w:rPr>
          <w:rFonts w:ascii="Times New Roman" w:hAnsi="Times New Roman" w:cs="Times New Roman"/>
          <w:sz w:val="24"/>
          <w:szCs w:val="24"/>
        </w:rPr>
      </w:pPr>
      <w:r w:rsidRPr="008A6FDE">
        <w:rPr>
          <w:rFonts w:ascii="Times New Roman" w:hAnsi="Times New Roman" w:cs="Times New Roman"/>
          <w:sz w:val="24"/>
          <w:szCs w:val="24"/>
        </w:rPr>
        <w:t xml:space="preserve">Please answer the following questions related to real or potential conflicts of </w:t>
      </w:r>
      <w:r w:rsidRPr="009852D8">
        <w:rPr>
          <w:rFonts w:ascii="Times New Roman" w:hAnsi="Times New Roman" w:cs="Times New Roman"/>
          <w:sz w:val="24"/>
          <w:szCs w:val="24"/>
        </w:rPr>
        <w:t xml:space="preserve">interests involving </w:t>
      </w:r>
      <w:r w:rsidR="009852D8" w:rsidRPr="009852D8">
        <w:rPr>
          <w:rFonts w:ascii="Times New Roman" w:hAnsi="Times New Roman" w:cs="Times New Roman"/>
          <w:sz w:val="24"/>
          <w:szCs w:val="24"/>
        </w:rPr>
        <w:t>the Organization</w:t>
      </w:r>
      <w:r w:rsidR="00411874" w:rsidRPr="009852D8">
        <w:rPr>
          <w:rFonts w:ascii="Times New Roman" w:hAnsi="Times New Roman" w:cs="Times New Roman"/>
          <w:sz w:val="24"/>
          <w:szCs w:val="24"/>
        </w:rPr>
        <w:t xml:space="preserve"> </w:t>
      </w:r>
      <w:r w:rsidRPr="009852D8">
        <w:rPr>
          <w:rFonts w:ascii="Times New Roman" w:hAnsi="Times New Roman" w:cs="Times New Roman"/>
          <w:sz w:val="24"/>
          <w:szCs w:val="24"/>
        </w:rPr>
        <w:t xml:space="preserve">to the best of your ability. </w:t>
      </w:r>
    </w:p>
    <w:p w14:paraId="0BA233A8" w14:textId="77777777" w:rsidR="00411874" w:rsidRPr="008A6FDE" w:rsidRDefault="00411874" w:rsidP="00411874">
      <w:pPr>
        <w:rPr>
          <w:rFonts w:ascii="Times New Roman" w:hAnsi="Times New Roman" w:cs="Times New Roman"/>
          <w:sz w:val="24"/>
          <w:szCs w:val="24"/>
        </w:rPr>
      </w:pPr>
    </w:p>
    <w:p w14:paraId="7CD3292E" w14:textId="076C970A" w:rsidR="00AB4AF6" w:rsidRPr="000F086B" w:rsidRDefault="00E106DD" w:rsidP="00411874">
      <w:pPr>
        <w:rPr>
          <w:rFonts w:ascii="Times New Roman" w:hAnsi="Times New Roman" w:cs="Times New Roman"/>
          <w:sz w:val="28"/>
          <w:szCs w:val="28"/>
        </w:rPr>
      </w:pPr>
      <w:r w:rsidRPr="008A6FDE">
        <w:rPr>
          <w:rFonts w:ascii="Times New Roman" w:hAnsi="Times New Roman" w:cs="Times New Roman"/>
          <w:sz w:val="24"/>
          <w:szCs w:val="24"/>
        </w:rPr>
        <w:t xml:space="preserve">1) Please describe any situation that you believe could create a real or potential conflict of interest with </w:t>
      </w:r>
      <w:r w:rsidR="00745044" w:rsidRPr="00745044">
        <w:rPr>
          <w:rFonts w:ascii="Times New Roman" w:hAnsi="Times New Roman" w:cs="Times New Roman"/>
          <w:sz w:val="24"/>
          <w:szCs w:val="24"/>
        </w:rPr>
        <w:t>the Organization</w:t>
      </w:r>
      <w:r w:rsidRPr="00745044">
        <w:rPr>
          <w:rFonts w:ascii="Times New Roman" w:hAnsi="Times New Roman" w:cs="Times New Roman"/>
          <w:sz w:val="24"/>
          <w:szCs w:val="24"/>
        </w:rPr>
        <w:t xml:space="preserve"> </w:t>
      </w:r>
      <w:r w:rsidRPr="008A6FDE">
        <w:rPr>
          <w:rFonts w:ascii="Times New Roman" w:hAnsi="Times New Roman" w:cs="Times New Roman"/>
          <w:sz w:val="24"/>
          <w:szCs w:val="24"/>
        </w:rPr>
        <w:t xml:space="preserve">as described in the Policy. </w:t>
      </w:r>
      <w:r w:rsidRPr="000F086B">
        <w:rPr>
          <w:rFonts w:ascii="Times New Roman" w:hAnsi="Times New Roman" w:cs="Times New Roman"/>
          <w:sz w:val="28"/>
          <w:szCs w:val="28"/>
        </w:rPr>
        <w:t>_________________________________________________________________________</w:t>
      </w:r>
    </w:p>
    <w:p w14:paraId="5DD4EAA1" w14:textId="320E7D89" w:rsidR="003B78B2" w:rsidRDefault="00E106DD" w:rsidP="00411874">
      <w:pPr>
        <w:rPr>
          <w:rFonts w:ascii="Times New Roman" w:hAnsi="Times New Roman" w:cs="Times New Roman"/>
          <w:sz w:val="28"/>
          <w:szCs w:val="28"/>
        </w:rPr>
      </w:pPr>
      <w:r w:rsidRPr="000F086B">
        <w:rPr>
          <w:rFonts w:ascii="Times New Roman" w:hAnsi="Times New Roman" w:cs="Times New Roman"/>
          <w:sz w:val="28"/>
          <w:szCs w:val="28"/>
        </w:rPr>
        <w:t>___________________________________________________________________________</w:t>
      </w:r>
      <w:r w:rsidR="003B78B2" w:rsidRPr="000F086B">
        <w:rPr>
          <w:rFonts w:ascii="Times New Roman" w:hAnsi="Times New Roman" w:cs="Times New Roman"/>
          <w:sz w:val="28"/>
          <w:szCs w:val="28"/>
        </w:rPr>
        <w:t>_______________________________________________________________________</w:t>
      </w:r>
    </w:p>
    <w:p w14:paraId="2120233E" w14:textId="77777777" w:rsidR="00981C64" w:rsidRPr="000F086B" w:rsidRDefault="00981C64" w:rsidP="00411874">
      <w:pPr>
        <w:rPr>
          <w:rFonts w:ascii="Times New Roman" w:hAnsi="Times New Roman" w:cs="Times New Roman"/>
          <w:sz w:val="28"/>
          <w:szCs w:val="28"/>
        </w:rPr>
      </w:pPr>
    </w:p>
    <w:p w14:paraId="248C4900" w14:textId="77777777" w:rsidR="009E55EC" w:rsidRPr="008A6FDE" w:rsidRDefault="009E55EC" w:rsidP="00411874">
      <w:pPr>
        <w:rPr>
          <w:rFonts w:ascii="Times New Roman" w:hAnsi="Times New Roman" w:cs="Times New Roman"/>
          <w:sz w:val="24"/>
          <w:szCs w:val="24"/>
        </w:rPr>
      </w:pPr>
    </w:p>
    <w:p w14:paraId="24CABBF7" w14:textId="3EF808AC" w:rsidR="00197493" w:rsidRDefault="00E106DD" w:rsidP="00411874">
      <w:pPr>
        <w:rPr>
          <w:rFonts w:ascii="Times New Roman" w:hAnsi="Times New Roman" w:cs="Times New Roman"/>
          <w:sz w:val="24"/>
          <w:szCs w:val="24"/>
        </w:rPr>
      </w:pPr>
      <w:r w:rsidRPr="008A6FDE">
        <w:rPr>
          <w:rFonts w:ascii="Times New Roman" w:hAnsi="Times New Roman" w:cs="Times New Roman"/>
          <w:sz w:val="24"/>
          <w:szCs w:val="24"/>
        </w:rPr>
        <w:t xml:space="preserve">2) Please list all other entities for which you serve or anticipate serving as a director, officer, employee, volunteer, or in another capacity, or have financial, business, personal, or relational interest in, and describe any compensation arrangement you may have with the entity that could create a conflict of interest with the </w:t>
      </w:r>
      <w:r w:rsidR="004D0A80">
        <w:rPr>
          <w:rFonts w:ascii="Times New Roman" w:hAnsi="Times New Roman" w:cs="Times New Roman"/>
          <w:sz w:val="24"/>
          <w:szCs w:val="24"/>
        </w:rPr>
        <w:t>O</w:t>
      </w:r>
      <w:r w:rsidRPr="008A6FDE">
        <w:rPr>
          <w:rFonts w:ascii="Times New Roman" w:hAnsi="Times New Roman" w:cs="Times New Roman"/>
          <w:sz w:val="24"/>
          <w:szCs w:val="24"/>
        </w:rPr>
        <w:t>rganization. _____________________________________________________________________________________</w:t>
      </w:r>
      <w:r w:rsidRPr="000F086B">
        <w:rPr>
          <w:rFonts w:ascii="Times New Roman" w:hAnsi="Times New Roman" w:cs="Times New Roman"/>
          <w:sz w:val="28"/>
          <w:szCs w:val="28"/>
        </w:rPr>
        <w:t>_______________________________________________________________________</w:t>
      </w:r>
      <w:r w:rsidR="003B78B2" w:rsidRPr="000F086B">
        <w:rPr>
          <w:rFonts w:ascii="Times New Roman" w:hAnsi="Times New Roman" w:cs="Times New Roman"/>
          <w:sz w:val="28"/>
          <w:szCs w:val="28"/>
        </w:rPr>
        <w:t>__________________________________________________________________________</w:t>
      </w:r>
    </w:p>
    <w:p w14:paraId="737B5A8D" w14:textId="77777777" w:rsidR="00197493" w:rsidRDefault="00197493" w:rsidP="00411874">
      <w:pPr>
        <w:rPr>
          <w:rFonts w:ascii="Times New Roman" w:hAnsi="Times New Roman" w:cs="Times New Roman"/>
          <w:sz w:val="24"/>
          <w:szCs w:val="24"/>
        </w:rPr>
      </w:pPr>
    </w:p>
    <w:p w14:paraId="674815DD" w14:textId="77777777" w:rsidR="00197493" w:rsidRDefault="00197493" w:rsidP="00411874">
      <w:pPr>
        <w:rPr>
          <w:rFonts w:ascii="Times New Roman" w:hAnsi="Times New Roman" w:cs="Times New Roman"/>
          <w:sz w:val="24"/>
          <w:szCs w:val="24"/>
        </w:rPr>
      </w:pPr>
    </w:p>
    <w:p w14:paraId="16FD86E5" w14:textId="5E4DBC92" w:rsidR="006C38CD" w:rsidRDefault="00E106DD" w:rsidP="00411874">
      <w:pPr>
        <w:rPr>
          <w:rFonts w:ascii="Times New Roman" w:hAnsi="Times New Roman" w:cs="Times New Roman"/>
          <w:sz w:val="28"/>
          <w:szCs w:val="28"/>
        </w:rPr>
      </w:pPr>
      <w:r w:rsidRPr="008A6FDE">
        <w:rPr>
          <w:rFonts w:ascii="Times New Roman" w:hAnsi="Times New Roman" w:cs="Times New Roman"/>
          <w:sz w:val="24"/>
          <w:szCs w:val="24"/>
        </w:rPr>
        <w:t xml:space="preserve">3) Please describe anything that you or any party related to you sold or provided to or purchased from the organization in the past year. </w:t>
      </w:r>
      <w:r w:rsidRPr="000F086B">
        <w:rPr>
          <w:rFonts w:ascii="Times New Roman" w:hAnsi="Times New Roman" w:cs="Times New Roman"/>
          <w:sz w:val="28"/>
          <w:szCs w:val="28"/>
        </w:rPr>
        <w:t>___________________________________________________________________________________________________________________________________________________________</w:t>
      </w:r>
      <w:r w:rsidR="003B78B2" w:rsidRPr="000F086B">
        <w:rPr>
          <w:rFonts w:ascii="Times New Roman" w:hAnsi="Times New Roman" w:cs="Times New Roman"/>
          <w:sz w:val="28"/>
          <w:szCs w:val="28"/>
        </w:rPr>
        <w:t>________________________________________________________________</w:t>
      </w:r>
    </w:p>
    <w:p w14:paraId="5694D2B8" w14:textId="77777777" w:rsidR="00981C64" w:rsidRPr="000F086B" w:rsidRDefault="00981C64" w:rsidP="00411874">
      <w:pPr>
        <w:rPr>
          <w:rFonts w:ascii="Times New Roman" w:hAnsi="Times New Roman" w:cs="Times New Roman"/>
          <w:sz w:val="28"/>
          <w:szCs w:val="28"/>
        </w:rPr>
      </w:pPr>
    </w:p>
    <w:p w14:paraId="293C56E1" w14:textId="77777777" w:rsidR="006C38CD" w:rsidRPr="008A6FDE" w:rsidRDefault="006C38CD" w:rsidP="00411874">
      <w:pPr>
        <w:rPr>
          <w:rFonts w:ascii="Times New Roman" w:hAnsi="Times New Roman" w:cs="Times New Roman"/>
          <w:sz w:val="24"/>
          <w:szCs w:val="24"/>
        </w:rPr>
      </w:pPr>
    </w:p>
    <w:p w14:paraId="3CC8EB91" w14:textId="77777777" w:rsidR="00FD09E1" w:rsidRDefault="00FD09E1" w:rsidP="00411874">
      <w:pPr>
        <w:rPr>
          <w:rFonts w:ascii="Times New Roman" w:hAnsi="Times New Roman" w:cs="Times New Roman"/>
          <w:sz w:val="24"/>
          <w:szCs w:val="24"/>
        </w:rPr>
      </w:pPr>
    </w:p>
    <w:p w14:paraId="782F531C" w14:textId="7F8D9715" w:rsidR="00F14629" w:rsidRPr="008A6FDE" w:rsidRDefault="00E106DD" w:rsidP="00411874">
      <w:pPr>
        <w:rPr>
          <w:rFonts w:ascii="Times New Roman" w:hAnsi="Times New Roman" w:cs="Times New Roman"/>
          <w:sz w:val="24"/>
          <w:szCs w:val="24"/>
        </w:rPr>
      </w:pPr>
      <w:r w:rsidRPr="008A6FDE">
        <w:rPr>
          <w:rFonts w:ascii="Times New Roman" w:hAnsi="Times New Roman" w:cs="Times New Roman"/>
          <w:sz w:val="24"/>
          <w:szCs w:val="24"/>
        </w:rPr>
        <w:lastRenderedPageBreak/>
        <w:t xml:space="preserve">4) Please describe any financial assistance that you or any party related to you received in the past year from the </w:t>
      </w:r>
      <w:r w:rsidR="00981C64">
        <w:rPr>
          <w:rFonts w:ascii="Times New Roman" w:hAnsi="Times New Roman" w:cs="Times New Roman"/>
          <w:sz w:val="24"/>
          <w:szCs w:val="24"/>
        </w:rPr>
        <w:t>O</w:t>
      </w:r>
      <w:r w:rsidRPr="008A6FDE">
        <w:rPr>
          <w:rFonts w:ascii="Times New Roman" w:hAnsi="Times New Roman" w:cs="Times New Roman"/>
          <w:sz w:val="24"/>
          <w:szCs w:val="24"/>
        </w:rPr>
        <w:t xml:space="preserve">rganization. </w:t>
      </w:r>
      <w:r w:rsidRPr="00197493">
        <w:rPr>
          <w:rFonts w:ascii="Times New Roman" w:hAnsi="Times New Roman" w:cs="Times New Roman"/>
          <w:sz w:val="28"/>
          <w:szCs w:val="28"/>
        </w:rPr>
        <w:t>____________________________________________________________________________________________________________________________________________________________</w:t>
      </w:r>
      <w:r w:rsidR="003B78B2" w:rsidRPr="00197493">
        <w:rPr>
          <w:rFonts w:ascii="Times New Roman" w:hAnsi="Times New Roman" w:cs="Times New Roman"/>
          <w:sz w:val="28"/>
          <w:szCs w:val="28"/>
        </w:rPr>
        <w:t>_______________________________________________________________</w:t>
      </w:r>
    </w:p>
    <w:p w14:paraId="366AAD97" w14:textId="77777777" w:rsidR="00E106DD" w:rsidRPr="008A6FDE" w:rsidRDefault="00E106DD" w:rsidP="00411874">
      <w:pPr>
        <w:rPr>
          <w:rFonts w:ascii="Times New Roman" w:hAnsi="Times New Roman" w:cs="Times New Roman"/>
          <w:sz w:val="24"/>
          <w:szCs w:val="24"/>
        </w:rPr>
      </w:pPr>
    </w:p>
    <w:p w14:paraId="32BA8308" w14:textId="77777777" w:rsidR="003B78B2" w:rsidRPr="008A6FDE" w:rsidRDefault="003B78B2" w:rsidP="00411874">
      <w:pPr>
        <w:rPr>
          <w:rFonts w:ascii="Times New Roman" w:hAnsi="Times New Roman" w:cs="Times New Roman"/>
          <w:sz w:val="24"/>
          <w:szCs w:val="24"/>
        </w:rPr>
      </w:pPr>
    </w:p>
    <w:p w14:paraId="48285416" w14:textId="77777777" w:rsidR="003B78B2" w:rsidRPr="008A6FDE" w:rsidRDefault="003B78B2" w:rsidP="00411874">
      <w:pPr>
        <w:rPr>
          <w:rFonts w:ascii="Times New Roman" w:hAnsi="Times New Roman" w:cs="Times New Roman"/>
          <w:sz w:val="24"/>
          <w:szCs w:val="24"/>
        </w:rPr>
      </w:pPr>
    </w:p>
    <w:p w14:paraId="5F587FCD" w14:textId="09E491B0" w:rsidR="00C8265C" w:rsidRPr="008A6FDE" w:rsidRDefault="00C45771" w:rsidP="00411874">
      <w:pPr>
        <w:rPr>
          <w:rFonts w:ascii="Times New Roman" w:hAnsi="Times New Roman" w:cs="Times New Roman"/>
          <w:sz w:val="24"/>
          <w:szCs w:val="24"/>
        </w:rPr>
      </w:pPr>
      <w:r w:rsidRPr="008A6FDE">
        <w:rPr>
          <w:rFonts w:ascii="Times New Roman" w:hAnsi="Times New Roman" w:cs="Times New Roman"/>
          <w:sz w:val="24"/>
          <w:szCs w:val="24"/>
        </w:rPr>
        <w:t xml:space="preserve">5) Please describe any legal proceedings involving the </w:t>
      </w:r>
      <w:r w:rsidR="00743BE9">
        <w:rPr>
          <w:rFonts w:ascii="Times New Roman" w:hAnsi="Times New Roman" w:cs="Times New Roman"/>
          <w:sz w:val="24"/>
          <w:szCs w:val="24"/>
        </w:rPr>
        <w:t>O</w:t>
      </w:r>
      <w:r w:rsidRPr="008A6FDE">
        <w:rPr>
          <w:rFonts w:ascii="Times New Roman" w:hAnsi="Times New Roman" w:cs="Times New Roman"/>
          <w:sz w:val="24"/>
          <w:szCs w:val="24"/>
        </w:rPr>
        <w:t xml:space="preserve">rganization in which you or any party related to you are a party to or may have acquired an interest in within the past year. </w:t>
      </w:r>
      <w:r w:rsidRPr="00197493">
        <w:rPr>
          <w:rFonts w:ascii="Times New Roman" w:hAnsi="Times New Roman" w:cs="Times New Roman"/>
          <w:sz w:val="28"/>
          <w:szCs w:val="28"/>
        </w:rPr>
        <w:t>____________________________________________________________________________________________________________________________________________________________</w:t>
      </w:r>
      <w:r w:rsidR="003B78B2" w:rsidRPr="00197493">
        <w:rPr>
          <w:rFonts w:ascii="Times New Roman" w:hAnsi="Times New Roman" w:cs="Times New Roman"/>
          <w:sz w:val="28"/>
          <w:szCs w:val="28"/>
        </w:rPr>
        <w:t>______________________________________________________________</w:t>
      </w:r>
      <w:r w:rsidR="0096538D">
        <w:rPr>
          <w:rFonts w:ascii="Times New Roman" w:hAnsi="Times New Roman" w:cs="Times New Roman"/>
          <w:sz w:val="28"/>
          <w:szCs w:val="28"/>
        </w:rPr>
        <w:t>_</w:t>
      </w:r>
    </w:p>
    <w:p w14:paraId="09FC4FAE" w14:textId="77777777" w:rsidR="00C8265C" w:rsidRPr="008A6FDE" w:rsidRDefault="00C8265C" w:rsidP="00411874">
      <w:pPr>
        <w:rPr>
          <w:rFonts w:ascii="Times New Roman" w:hAnsi="Times New Roman" w:cs="Times New Roman"/>
          <w:sz w:val="24"/>
          <w:szCs w:val="24"/>
        </w:rPr>
      </w:pPr>
    </w:p>
    <w:p w14:paraId="366AE5F0" w14:textId="77777777" w:rsidR="00FD2F77" w:rsidRPr="008A6FDE" w:rsidRDefault="00FD2F77" w:rsidP="00411874">
      <w:pPr>
        <w:rPr>
          <w:rFonts w:ascii="Times New Roman" w:hAnsi="Times New Roman" w:cs="Times New Roman"/>
          <w:sz w:val="24"/>
          <w:szCs w:val="24"/>
        </w:rPr>
      </w:pPr>
    </w:p>
    <w:p w14:paraId="3AA939E6" w14:textId="77777777" w:rsidR="00FD2F77" w:rsidRPr="008A6FDE" w:rsidRDefault="00FD2F77" w:rsidP="00411874">
      <w:pPr>
        <w:rPr>
          <w:rFonts w:ascii="Times New Roman" w:hAnsi="Times New Roman" w:cs="Times New Roman"/>
          <w:sz w:val="24"/>
          <w:szCs w:val="24"/>
        </w:rPr>
      </w:pPr>
    </w:p>
    <w:p w14:paraId="02BBAB1B" w14:textId="4A9B7CBE" w:rsidR="00FD2F77" w:rsidRPr="008A6FDE" w:rsidRDefault="00C45771" w:rsidP="00FD2F77">
      <w:pPr>
        <w:jc w:val="center"/>
        <w:rPr>
          <w:rFonts w:ascii="Times New Roman" w:hAnsi="Times New Roman" w:cs="Times New Roman"/>
          <w:b/>
          <w:bCs/>
          <w:sz w:val="32"/>
          <w:szCs w:val="32"/>
          <w:u w:val="single"/>
        </w:rPr>
      </w:pPr>
      <w:r w:rsidRPr="008A6FDE">
        <w:rPr>
          <w:rFonts w:ascii="Times New Roman" w:hAnsi="Times New Roman" w:cs="Times New Roman"/>
          <w:b/>
          <w:bCs/>
          <w:sz w:val="32"/>
          <w:szCs w:val="32"/>
          <w:u w:val="single"/>
        </w:rPr>
        <w:t>Certification</w:t>
      </w:r>
    </w:p>
    <w:p w14:paraId="331F93B4" w14:textId="77777777" w:rsidR="00FD2F77" w:rsidRPr="008A6FDE" w:rsidRDefault="00FD2F77" w:rsidP="00411874">
      <w:pPr>
        <w:rPr>
          <w:rFonts w:ascii="Times New Roman" w:hAnsi="Times New Roman" w:cs="Times New Roman"/>
          <w:sz w:val="24"/>
          <w:szCs w:val="24"/>
        </w:rPr>
      </w:pPr>
    </w:p>
    <w:p w14:paraId="6B7DA7AB" w14:textId="7B2010A2" w:rsidR="004C42DA" w:rsidRDefault="00C45771" w:rsidP="00553F3C">
      <w:pPr>
        <w:pStyle w:val="BodyText"/>
        <w:tabs>
          <w:tab w:val="left" w:pos="3948"/>
          <w:tab w:val="left" w:pos="9717"/>
        </w:tabs>
        <w:spacing w:line="271" w:lineRule="auto"/>
        <w:ind w:left="120" w:right="630"/>
        <w:rPr>
          <w:rFonts w:ascii="Times New Roman" w:hAnsi="Times New Roman" w:cs="Times New Roman"/>
          <w:color w:val="231F20"/>
          <w:w w:val="105"/>
          <w:sz w:val="24"/>
          <w:szCs w:val="24"/>
        </w:rPr>
      </w:pPr>
      <w:r w:rsidRPr="008A6FDE">
        <w:rPr>
          <w:rFonts w:ascii="Times New Roman" w:hAnsi="Times New Roman" w:cs="Times New Roman"/>
          <w:sz w:val="24"/>
          <w:szCs w:val="24"/>
        </w:rPr>
        <w:t xml:space="preserve">By signing </w:t>
      </w:r>
      <w:r w:rsidR="004C42DA" w:rsidRPr="008A6FDE">
        <w:rPr>
          <w:rFonts w:ascii="Times New Roman" w:hAnsi="Times New Roman" w:cs="Times New Roman"/>
          <w:sz w:val="24"/>
          <w:szCs w:val="24"/>
        </w:rPr>
        <w:t>below,</w:t>
      </w:r>
      <w:r w:rsidRPr="008A6FDE">
        <w:rPr>
          <w:rFonts w:ascii="Times New Roman" w:hAnsi="Times New Roman" w:cs="Times New Roman"/>
          <w:sz w:val="24"/>
          <w:szCs w:val="24"/>
        </w:rPr>
        <w:t xml:space="preserve"> </w:t>
      </w:r>
      <w:r w:rsidR="00553F3C">
        <w:rPr>
          <w:rFonts w:ascii="Times New Roman" w:hAnsi="Times New Roman" w:cs="Times New Roman"/>
          <w:color w:val="231F20"/>
          <w:w w:val="105"/>
          <w:sz w:val="24"/>
          <w:szCs w:val="24"/>
        </w:rPr>
        <w:t>I</w:t>
      </w:r>
      <w:r w:rsidR="00553F3C" w:rsidRPr="00984290">
        <w:rPr>
          <w:rFonts w:ascii="Times New Roman" w:hAnsi="Times New Roman" w:cs="Times New Roman"/>
          <w:color w:val="231F20"/>
          <w:w w:val="105"/>
          <w:sz w:val="24"/>
          <w:szCs w:val="24"/>
        </w:rPr>
        <w:t xml:space="preserve"> </w:t>
      </w:r>
      <w:r w:rsidR="00743BE9">
        <w:rPr>
          <w:rFonts w:ascii="Times New Roman" w:hAnsi="Times New Roman" w:cs="Times New Roman"/>
          <w:color w:val="231F20"/>
          <w:w w:val="105"/>
          <w:sz w:val="24"/>
          <w:szCs w:val="24"/>
        </w:rPr>
        <w:t>affirm that</w:t>
      </w:r>
      <w:r w:rsidR="00553F3C">
        <w:rPr>
          <w:rFonts w:ascii="Times New Roman" w:hAnsi="Times New Roman" w:cs="Times New Roman"/>
          <w:color w:val="231F20"/>
          <w:w w:val="105"/>
          <w:sz w:val="24"/>
          <w:szCs w:val="24"/>
        </w:rPr>
        <w:t xml:space="preserve"> </w:t>
      </w:r>
      <w:r w:rsidR="00553F3C" w:rsidRPr="00984290">
        <w:rPr>
          <w:rFonts w:ascii="Times New Roman" w:hAnsi="Times New Roman" w:cs="Times New Roman"/>
          <w:color w:val="231F20"/>
          <w:w w:val="105"/>
          <w:sz w:val="24"/>
          <w:szCs w:val="24"/>
        </w:rPr>
        <w:t>I</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received</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a</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copy</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of</w:t>
      </w:r>
      <w:r w:rsidR="00553F3C" w:rsidRPr="00984290">
        <w:rPr>
          <w:rFonts w:ascii="Times New Roman" w:hAnsi="Times New Roman" w:cs="Times New Roman"/>
          <w:color w:val="231F20"/>
          <w:spacing w:val="-10"/>
          <w:w w:val="105"/>
          <w:sz w:val="24"/>
          <w:szCs w:val="24"/>
        </w:rPr>
        <w:t xml:space="preserve"> </w:t>
      </w:r>
      <w:r w:rsidR="00553F3C">
        <w:rPr>
          <w:rFonts w:ascii="Times New Roman" w:hAnsi="Times New Roman" w:cs="Times New Roman"/>
          <w:color w:val="231F20"/>
          <w:w w:val="105"/>
          <w:sz w:val="24"/>
          <w:szCs w:val="24"/>
        </w:rPr>
        <w:t xml:space="preserve">the </w:t>
      </w:r>
      <w:r w:rsidR="00553F3C" w:rsidRPr="0001411D">
        <w:rPr>
          <w:rFonts w:ascii="Times New Roman" w:hAnsi="Times New Roman" w:cs="Times New Roman"/>
          <w:color w:val="FF0000"/>
          <w:w w:val="105"/>
          <w:sz w:val="24"/>
          <w:szCs w:val="24"/>
        </w:rPr>
        <w:t xml:space="preserve">(Church Name) </w:t>
      </w:r>
      <w:r w:rsidR="00553F3C" w:rsidRPr="00984290">
        <w:rPr>
          <w:rFonts w:ascii="Times New Roman" w:hAnsi="Times New Roman" w:cs="Times New Roman"/>
          <w:color w:val="231F20"/>
          <w:w w:val="105"/>
          <w:sz w:val="24"/>
          <w:szCs w:val="24"/>
        </w:rPr>
        <w:t>Conflicts</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of</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Interest</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Policy,</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and</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that</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I</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have</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read,</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understood,</w:t>
      </w:r>
      <w:r w:rsidR="00553F3C" w:rsidRPr="00984290">
        <w:rPr>
          <w:rFonts w:ascii="Times New Roman" w:hAnsi="Times New Roman" w:cs="Times New Roman"/>
          <w:color w:val="231F20"/>
          <w:spacing w:val="-10"/>
          <w:w w:val="105"/>
          <w:sz w:val="24"/>
          <w:szCs w:val="24"/>
        </w:rPr>
        <w:t xml:space="preserve"> </w:t>
      </w:r>
      <w:r w:rsidR="00553F3C" w:rsidRPr="00984290">
        <w:rPr>
          <w:rFonts w:ascii="Times New Roman" w:hAnsi="Times New Roman" w:cs="Times New Roman"/>
          <w:color w:val="231F20"/>
          <w:w w:val="105"/>
          <w:sz w:val="24"/>
          <w:szCs w:val="24"/>
        </w:rPr>
        <w:t xml:space="preserve">and agree to comply with </w:t>
      </w:r>
      <w:r w:rsidR="00553F3C">
        <w:rPr>
          <w:rFonts w:ascii="Times New Roman" w:hAnsi="Times New Roman" w:cs="Times New Roman"/>
          <w:color w:val="231F20"/>
          <w:w w:val="105"/>
          <w:sz w:val="24"/>
          <w:szCs w:val="24"/>
        </w:rPr>
        <w:t xml:space="preserve">the </w:t>
      </w:r>
      <w:r w:rsidR="00553F3C" w:rsidRPr="003660FC">
        <w:rPr>
          <w:rFonts w:ascii="Times New Roman" w:hAnsi="Times New Roman" w:cs="Times New Roman"/>
          <w:color w:val="FF0000"/>
          <w:w w:val="105"/>
          <w:sz w:val="24"/>
          <w:szCs w:val="24"/>
        </w:rPr>
        <w:t xml:space="preserve">(Church Name) </w:t>
      </w:r>
      <w:r w:rsidR="00553F3C">
        <w:rPr>
          <w:rFonts w:ascii="Times New Roman" w:hAnsi="Times New Roman" w:cs="Times New Roman"/>
          <w:color w:val="231F20"/>
          <w:w w:val="105"/>
          <w:sz w:val="24"/>
          <w:szCs w:val="24"/>
        </w:rPr>
        <w:t>Conflicts of Interest Policy</w:t>
      </w:r>
      <w:r w:rsidR="004C42DA">
        <w:rPr>
          <w:rFonts w:ascii="Times New Roman" w:hAnsi="Times New Roman" w:cs="Times New Roman"/>
          <w:color w:val="231F20"/>
          <w:w w:val="105"/>
          <w:sz w:val="24"/>
          <w:szCs w:val="24"/>
        </w:rPr>
        <w:t>.</w:t>
      </w:r>
    </w:p>
    <w:p w14:paraId="73BB2497" w14:textId="77777777" w:rsidR="004C42DA" w:rsidRDefault="004C42DA" w:rsidP="00553F3C">
      <w:pPr>
        <w:pStyle w:val="BodyText"/>
        <w:tabs>
          <w:tab w:val="left" w:pos="3948"/>
          <w:tab w:val="left" w:pos="9717"/>
        </w:tabs>
        <w:spacing w:line="271" w:lineRule="auto"/>
        <w:ind w:left="120" w:right="630"/>
        <w:rPr>
          <w:rFonts w:ascii="Times New Roman" w:hAnsi="Times New Roman" w:cs="Times New Roman"/>
          <w:color w:val="231F20"/>
          <w:w w:val="105"/>
          <w:sz w:val="24"/>
          <w:szCs w:val="24"/>
        </w:rPr>
      </w:pPr>
    </w:p>
    <w:p w14:paraId="6F5CA5FC" w14:textId="32656D31" w:rsidR="00C4326C" w:rsidRPr="008A6FDE" w:rsidRDefault="00553F3C" w:rsidP="00553F3C">
      <w:pPr>
        <w:pStyle w:val="BodyText"/>
        <w:tabs>
          <w:tab w:val="left" w:pos="3948"/>
          <w:tab w:val="left" w:pos="9717"/>
        </w:tabs>
        <w:spacing w:line="271" w:lineRule="auto"/>
        <w:ind w:left="120" w:right="630"/>
        <w:rPr>
          <w:rFonts w:ascii="Times New Roman" w:hAnsi="Times New Roman" w:cs="Times New Roman"/>
          <w:sz w:val="24"/>
          <w:szCs w:val="24"/>
        </w:rPr>
      </w:pPr>
      <w:r>
        <w:rPr>
          <w:rFonts w:ascii="Times New Roman" w:hAnsi="Times New Roman" w:cs="Times New Roman"/>
          <w:color w:val="231F20"/>
          <w:w w:val="105"/>
          <w:sz w:val="24"/>
          <w:szCs w:val="24"/>
        </w:rPr>
        <w:t xml:space="preserve"> </w:t>
      </w:r>
      <w:r w:rsidR="005238BD">
        <w:rPr>
          <w:rFonts w:ascii="Times New Roman" w:hAnsi="Times New Roman" w:cs="Times New Roman"/>
          <w:color w:val="231F20"/>
          <w:w w:val="105"/>
          <w:sz w:val="24"/>
          <w:szCs w:val="24"/>
        </w:rPr>
        <w:t>By signing below</w:t>
      </w:r>
      <w:r w:rsidR="00B8718E">
        <w:rPr>
          <w:rFonts w:ascii="Times New Roman" w:hAnsi="Times New Roman" w:cs="Times New Roman"/>
          <w:sz w:val="24"/>
          <w:szCs w:val="24"/>
        </w:rPr>
        <w:t xml:space="preserve"> </w:t>
      </w:r>
      <w:r w:rsidR="00C45771" w:rsidRPr="008A6FDE">
        <w:rPr>
          <w:rFonts w:ascii="Times New Roman" w:hAnsi="Times New Roman" w:cs="Times New Roman"/>
          <w:sz w:val="24"/>
          <w:szCs w:val="24"/>
        </w:rPr>
        <w:t xml:space="preserve">I affirm that I have answered the questions on this form completely and truthfully to the best of my ability, that I will notify the </w:t>
      </w:r>
      <w:r w:rsidR="003E7422">
        <w:rPr>
          <w:rFonts w:ascii="Times New Roman" w:hAnsi="Times New Roman" w:cs="Times New Roman"/>
          <w:sz w:val="24"/>
          <w:szCs w:val="24"/>
        </w:rPr>
        <w:t>Conflict Administrator</w:t>
      </w:r>
      <w:r w:rsidR="003E49E0">
        <w:rPr>
          <w:rFonts w:ascii="Times New Roman" w:hAnsi="Times New Roman" w:cs="Times New Roman"/>
          <w:sz w:val="24"/>
          <w:szCs w:val="24"/>
        </w:rPr>
        <w:t>(s)</w:t>
      </w:r>
      <w:r w:rsidR="003E7422">
        <w:rPr>
          <w:rFonts w:ascii="Times New Roman" w:hAnsi="Times New Roman" w:cs="Times New Roman"/>
          <w:sz w:val="24"/>
          <w:szCs w:val="24"/>
        </w:rPr>
        <w:t xml:space="preserve"> of the </w:t>
      </w:r>
      <w:r w:rsidR="005238BD">
        <w:rPr>
          <w:rFonts w:ascii="Times New Roman" w:hAnsi="Times New Roman" w:cs="Times New Roman"/>
          <w:sz w:val="24"/>
          <w:szCs w:val="24"/>
        </w:rPr>
        <w:t>O</w:t>
      </w:r>
      <w:r w:rsidR="00C45771" w:rsidRPr="008A6FDE">
        <w:rPr>
          <w:rFonts w:ascii="Times New Roman" w:hAnsi="Times New Roman" w:cs="Times New Roman"/>
          <w:sz w:val="24"/>
          <w:szCs w:val="24"/>
        </w:rPr>
        <w:t xml:space="preserve">rganization immediately if I become aware of a material change to the information on this form or </w:t>
      </w:r>
      <w:r w:rsidR="008C410B">
        <w:rPr>
          <w:rFonts w:ascii="Times New Roman" w:hAnsi="Times New Roman" w:cs="Times New Roman"/>
          <w:sz w:val="24"/>
          <w:szCs w:val="24"/>
        </w:rPr>
        <w:t xml:space="preserve">if I become aware of </w:t>
      </w:r>
      <w:r w:rsidR="00C45771" w:rsidRPr="008A6FDE">
        <w:rPr>
          <w:rFonts w:ascii="Times New Roman" w:hAnsi="Times New Roman" w:cs="Times New Roman"/>
          <w:sz w:val="24"/>
          <w:szCs w:val="24"/>
        </w:rPr>
        <w:t xml:space="preserve">new information that would be </w:t>
      </w:r>
      <w:r w:rsidR="002A2900">
        <w:rPr>
          <w:rFonts w:ascii="Times New Roman" w:hAnsi="Times New Roman" w:cs="Times New Roman"/>
          <w:sz w:val="24"/>
          <w:szCs w:val="24"/>
        </w:rPr>
        <w:t xml:space="preserve">of importance </w:t>
      </w:r>
      <w:r w:rsidR="00C45771" w:rsidRPr="008A6FDE">
        <w:rPr>
          <w:rFonts w:ascii="Times New Roman" w:hAnsi="Times New Roman" w:cs="Times New Roman"/>
          <w:sz w:val="24"/>
          <w:szCs w:val="24"/>
        </w:rPr>
        <w:t xml:space="preserve">to the </w:t>
      </w:r>
      <w:r w:rsidR="00B7285F">
        <w:rPr>
          <w:rFonts w:ascii="Times New Roman" w:hAnsi="Times New Roman" w:cs="Times New Roman"/>
          <w:sz w:val="24"/>
          <w:szCs w:val="24"/>
        </w:rPr>
        <w:t>O</w:t>
      </w:r>
      <w:r w:rsidR="00C45771" w:rsidRPr="008A6FDE">
        <w:rPr>
          <w:rFonts w:ascii="Times New Roman" w:hAnsi="Times New Roman" w:cs="Times New Roman"/>
          <w:sz w:val="24"/>
          <w:szCs w:val="24"/>
        </w:rPr>
        <w:t xml:space="preserve">rganization to know </w:t>
      </w:r>
      <w:r w:rsidR="00824ED6">
        <w:rPr>
          <w:rFonts w:ascii="Times New Roman" w:hAnsi="Times New Roman" w:cs="Times New Roman"/>
          <w:sz w:val="24"/>
          <w:szCs w:val="24"/>
        </w:rPr>
        <w:t xml:space="preserve">regarding any conflict of interest. </w:t>
      </w:r>
      <w:r w:rsidR="00C45771" w:rsidRPr="008A6FDE">
        <w:rPr>
          <w:rFonts w:ascii="Times New Roman" w:hAnsi="Times New Roman" w:cs="Times New Roman"/>
          <w:sz w:val="24"/>
          <w:szCs w:val="24"/>
        </w:rPr>
        <w:t xml:space="preserve">I understand that the </w:t>
      </w:r>
      <w:r w:rsidR="00B7285F">
        <w:rPr>
          <w:rFonts w:ascii="Times New Roman" w:hAnsi="Times New Roman" w:cs="Times New Roman"/>
          <w:sz w:val="24"/>
          <w:szCs w:val="24"/>
        </w:rPr>
        <w:t>O</w:t>
      </w:r>
      <w:r w:rsidR="00C45771" w:rsidRPr="008A6FDE">
        <w:rPr>
          <w:rFonts w:ascii="Times New Roman" w:hAnsi="Times New Roman" w:cs="Times New Roman"/>
          <w:sz w:val="24"/>
          <w:szCs w:val="24"/>
        </w:rPr>
        <w:t xml:space="preserve">rganization is a religious organization and in order to maintain its federal tax exemption, it must engage primarily in activities that accomplish its tax-exempt purpose(s). </w:t>
      </w:r>
    </w:p>
    <w:p w14:paraId="73F5F41F" w14:textId="77777777" w:rsidR="00C4326C" w:rsidRPr="008A6FDE" w:rsidRDefault="00C4326C" w:rsidP="00411874">
      <w:pPr>
        <w:rPr>
          <w:rFonts w:ascii="Times New Roman" w:hAnsi="Times New Roman" w:cs="Times New Roman"/>
          <w:sz w:val="24"/>
          <w:szCs w:val="24"/>
        </w:rPr>
      </w:pPr>
    </w:p>
    <w:p w14:paraId="396EECC6" w14:textId="77777777" w:rsidR="00C4326C" w:rsidRPr="008A6FDE" w:rsidRDefault="00C4326C" w:rsidP="00411874">
      <w:pPr>
        <w:rPr>
          <w:rFonts w:ascii="Times New Roman" w:hAnsi="Times New Roman" w:cs="Times New Roman"/>
          <w:sz w:val="24"/>
          <w:szCs w:val="24"/>
        </w:rPr>
      </w:pPr>
    </w:p>
    <w:p w14:paraId="69E8ED1E" w14:textId="1C15EAC7" w:rsidR="00C4326C" w:rsidRPr="008A6FDE" w:rsidRDefault="00C45771" w:rsidP="00411874">
      <w:pPr>
        <w:rPr>
          <w:rFonts w:ascii="Times New Roman" w:hAnsi="Times New Roman" w:cs="Times New Roman"/>
          <w:sz w:val="24"/>
          <w:szCs w:val="24"/>
        </w:rPr>
      </w:pPr>
      <w:r w:rsidRPr="008A6FDE">
        <w:rPr>
          <w:rFonts w:ascii="Times New Roman" w:hAnsi="Times New Roman" w:cs="Times New Roman"/>
          <w:sz w:val="24"/>
          <w:szCs w:val="24"/>
        </w:rPr>
        <w:t>Signature: ________________________________________</w:t>
      </w:r>
      <w:r w:rsidR="00C4326C" w:rsidRPr="008A6FDE">
        <w:rPr>
          <w:rFonts w:ascii="Times New Roman" w:hAnsi="Times New Roman" w:cs="Times New Roman"/>
          <w:sz w:val="24"/>
          <w:szCs w:val="24"/>
        </w:rPr>
        <w:t xml:space="preserve">____  </w:t>
      </w:r>
    </w:p>
    <w:p w14:paraId="1DA575DA" w14:textId="77777777" w:rsidR="00570594" w:rsidRPr="008A6FDE" w:rsidRDefault="00570594" w:rsidP="00411874">
      <w:pPr>
        <w:rPr>
          <w:rFonts w:ascii="Times New Roman" w:hAnsi="Times New Roman" w:cs="Times New Roman"/>
          <w:sz w:val="24"/>
          <w:szCs w:val="24"/>
        </w:rPr>
      </w:pPr>
    </w:p>
    <w:p w14:paraId="7094B302" w14:textId="27325FF3" w:rsidR="00570594" w:rsidRPr="008A6FDE" w:rsidRDefault="00570594" w:rsidP="00411874">
      <w:pPr>
        <w:rPr>
          <w:rFonts w:ascii="Times New Roman" w:hAnsi="Times New Roman" w:cs="Times New Roman"/>
          <w:sz w:val="24"/>
          <w:szCs w:val="24"/>
        </w:rPr>
      </w:pPr>
      <w:r w:rsidRPr="008A6FDE">
        <w:rPr>
          <w:rFonts w:ascii="Times New Roman" w:hAnsi="Times New Roman" w:cs="Times New Roman"/>
          <w:sz w:val="24"/>
          <w:szCs w:val="24"/>
        </w:rPr>
        <w:t>Print Name ___________________________________________</w:t>
      </w:r>
    </w:p>
    <w:p w14:paraId="79214622" w14:textId="77777777" w:rsidR="00C4326C" w:rsidRPr="008A6FDE" w:rsidRDefault="00C4326C" w:rsidP="00411874">
      <w:pPr>
        <w:rPr>
          <w:rFonts w:ascii="Times New Roman" w:hAnsi="Times New Roman" w:cs="Times New Roman"/>
          <w:sz w:val="24"/>
          <w:szCs w:val="24"/>
        </w:rPr>
      </w:pPr>
    </w:p>
    <w:p w14:paraId="47517FFA" w14:textId="7CEBD02D" w:rsidR="00E106DD" w:rsidRDefault="00C4326C" w:rsidP="00411874">
      <w:pPr>
        <w:rPr>
          <w:rFonts w:ascii="Times New Roman" w:hAnsi="Times New Roman" w:cs="Times New Roman"/>
          <w:sz w:val="24"/>
          <w:szCs w:val="24"/>
        </w:rPr>
      </w:pPr>
      <w:r w:rsidRPr="008A6FDE">
        <w:rPr>
          <w:rFonts w:ascii="Times New Roman" w:hAnsi="Times New Roman" w:cs="Times New Roman"/>
          <w:sz w:val="24"/>
          <w:szCs w:val="24"/>
        </w:rPr>
        <w:t>Date: _</w:t>
      </w:r>
      <w:r w:rsidR="00C45771" w:rsidRPr="008A6FDE">
        <w:rPr>
          <w:rFonts w:ascii="Times New Roman" w:hAnsi="Times New Roman" w:cs="Times New Roman"/>
          <w:sz w:val="24"/>
          <w:szCs w:val="24"/>
        </w:rPr>
        <w:t>_________________________</w:t>
      </w:r>
    </w:p>
    <w:p w14:paraId="72579A2D" w14:textId="77777777" w:rsidR="00CB0F2C" w:rsidRDefault="00CB0F2C" w:rsidP="00411874">
      <w:pPr>
        <w:rPr>
          <w:rFonts w:ascii="Times New Roman" w:hAnsi="Times New Roman" w:cs="Times New Roman"/>
          <w:sz w:val="24"/>
          <w:szCs w:val="24"/>
        </w:rPr>
      </w:pPr>
    </w:p>
    <w:p w14:paraId="7AF39C97" w14:textId="77777777" w:rsidR="00B8718E" w:rsidRDefault="00B8718E" w:rsidP="00B8718E">
      <w:pPr>
        <w:pStyle w:val="BodyText"/>
        <w:rPr>
          <w:rFonts w:ascii="Arial Black"/>
          <w:sz w:val="33"/>
        </w:rPr>
      </w:pPr>
    </w:p>
    <w:p w14:paraId="303DDC1A" w14:textId="77777777" w:rsidR="00CB0F2C" w:rsidRDefault="00CB0F2C" w:rsidP="00411874">
      <w:pPr>
        <w:rPr>
          <w:rFonts w:ascii="Times New Roman" w:hAnsi="Times New Roman" w:cs="Times New Roman"/>
          <w:sz w:val="24"/>
          <w:szCs w:val="24"/>
        </w:rPr>
      </w:pPr>
    </w:p>
    <w:p w14:paraId="1993C314" w14:textId="77777777" w:rsidR="00CB0F2C" w:rsidRDefault="00CB0F2C" w:rsidP="00411874">
      <w:pPr>
        <w:rPr>
          <w:rFonts w:ascii="Times New Roman" w:hAnsi="Times New Roman" w:cs="Times New Roman"/>
          <w:sz w:val="24"/>
          <w:szCs w:val="24"/>
        </w:rPr>
      </w:pPr>
    </w:p>
    <w:p w14:paraId="6E0786E6" w14:textId="77777777" w:rsidR="00CB0F2C" w:rsidRDefault="00CB0F2C" w:rsidP="00411874">
      <w:pPr>
        <w:rPr>
          <w:rFonts w:ascii="Times New Roman" w:hAnsi="Times New Roman" w:cs="Times New Roman"/>
          <w:sz w:val="24"/>
          <w:szCs w:val="24"/>
        </w:rPr>
      </w:pPr>
    </w:p>
    <w:p w14:paraId="1682FC67" w14:textId="77777777" w:rsidR="00921803" w:rsidRDefault="00921803" w:rsidP="00921803">
      <w:pPr>
        <w:rPr>
          <w:noProof/>
          <w:color w:val="002060"/>
          <w:sz w:val="44"/>
          <w:szCs w:val="44"/>
        </w:rPr>
      </w:pPr>
    </w:p>
    <w:p w14:paraId="17FA7227" w14:textId="321CD0CC" w:rsidR="0060724E" w:rsidRDefault="008A6394" w:rsidP="00DE495D">
      <w:pPr>
        <w:jc w:val="center"/>
        <w:rPr>
          <w:noProof/>
          <w:color w:val="002060"/>
          <w:sz w:val="44"/>
          <w:szCs w:val="44"/>
        </w:rPr>
      </w:pPr>
      <w:r w:rsidRPr="008A6394">
        <w:rPr>
          <w:noProof/>
          <w:color w:val="002060"/>
          <w:sz w:val="44"/>
          <w:szCs w:val="44"/>
        </w:rPr>
        <w:lastRenderedPageBreak/>
        <w:t>Church Logo or Diocesean Logo</w:t>
      </w:r>
    </w:p>
    <w:p w14:paraId="05A24104" w14:textId="57D68F74" w:rsidR="00921803" w:rsidRPr="00DE495D" w:rsidRDefault="00921803" w:rsidP="00DE495D">
      <w:pPr>
        <w:jc w:val="center"/>
        <w:rPr>
          <w:color w:val="002060"/>
          <w:sz w:val="36"/>
          <w:szCs w:val="36"/>
        </w:rPr>
      </w:pPr>
      <w:r w:rsidRPr="00DE495D">
        <w:rPr>
          <w:noProof/>
          <w:color w:val="002060"/>
          <w:sz w:val="36"/>
          <w:szCs w:val="36"/>
        </w:rPr>
        <w:t>(Attachment</w:t>
      </w:r>
      <w:r w:rsidR="00DE495D" w:rsidRPr="00DE495D">
        <w:rPr>
          <w:noProof/>
          <w:color w:val="002060"/>
          <w:sz w:val="36"/>
          <w:szCs w:val="36"/>
        </w:rPr>
        <w:t xml:space="preserve"> 2)</w:t>
      </w:r>
    </w:p>
    <w:p w14:paraId="79CA472E" w14:textId="343727B8" w:rsidR="0060724E" w:rsidRPr="00F03126" w:rsidRDefault="008A6394" w:rsidP="00F03126">
      <w:pPr>
        <w:jc w:val="center"/>
        <w:rPr>
          <w:color w:val="FF0000"/>
          <w:sz w:val="38"/>
          <w:szCs w:val="38"/>
        </w:rPr>
      </w:pPr>
      <w:r w:rsidRPr="00F03126">
        <w:rPr>
          <w:color w:val="FF0000"/>
          <w:sz w:val="38"/>
          <w:szCs w:val="38"/>
        </w:rPr>
        <w:t>(Church Name)</w:t>
      </w:r>
      <w:r w:rsidR="004A0BF5" w:rsidRPr="00F03126">
        <w:rPr>
          <w:color w:val="FF0000"/>
          <w:sz w:val="38"/>
          <w:szCs w:val="38"/>
        </w:rPr>
        <w:t xml:space="preserve"> </w:t>
      </w:r>
      <w:r w:rsidR="0060724E" w:rsidRPr="00F03126">
        <w:rPr>
          <w:color w:val="FF0000"/>
          <w:sz w:val="38"/>
          <w:szCs w:val="38"/>
        </w:rPr>
        <w:t>Conflict</w:t>
      </w:r>
      <w:r w:rsidR="00F3238B">
        <w:rPr>
          <w:color w:val="FF0000"/>
          <w:sz w:val="38"/>
          <w:szCs w:val="38"/>
        </w:rPr>
        <w:t>s</w:t>
      </w:r>
      <w:r w:rsidR="0060724E" w:rsidRPr="00F03126">
        <w:rPr>
          <w:color w:val="FF0000"/>
          <w:sz w:val="38"/>
          <w:szCs w:val="38"/>
        </w:rPr>
        <w:t xml:space="preserve"> of Interest Disclosure—Situational</w:t>
      </w:r>
    </w:p>
    <w:p w14:paraId="60199BD5" w14:textId="77777777" w:rsidR="0060724E" w:rsidRDefault="0060724E" w:rsidP="0060724E"/>
    <w:p w14:paraId="517C186A" w14:textId="77777777" w:rsidR="0060724E" w:rsidRDefault="0060724E" w:rsidP="0060724E"/>
    <w:p w14:paraId="0C16A359" w14:textId="77777777" w:rsidR="00577A69" w:rsidRDefault="0060724E" w:rsidP="0060724E">
      <w:pPr>
        <w:rPr>
          <w:rFonts w:ascii="Times New Roman" w:hAnsi="Times New Roman" w:cs="Times New Roman"/>
          <w:sz w:val="24"/>
          <w:szCs w:val="24"/>
        </w:rPr>
      </w:pPr>
      <w:r w:rsidRPr="008B4772">
        <w:rPr>
          <w:rFonts w:ascii="Times New Roman" w:hAnsi="Times New Roman" w:cs="Times New Roman"/>
          <w:sz w:val="24"/>
          <w:szCs w:val="24"/>
        </w:rPr>
        <w:t xml:space="preserve">I have read and understand </w:t>
      </w:r>
      <w:r w:rsidR="004A0BF5" w:rsidRPr="004A0BF5">
        <w:rPr>
          <w:rFonts w:ascii="Times New Roman" w:hAnsi="Times New Roman" w:cs="Times New Roman"/>
          <w:color w:val="FF0000"/>
          <w:sz w:val="24"/>
          <w:szCs w:val="24"/>
        </w:rPr>
        <w:t>(Church Name)</w:t>
      </w:r>
      <w:r w:rsidRPr="004A0BF5">
        <w:rPr>
          <w:rFonts w:ascii="Times New Roman" w:hAnsi="Times New Roman" w:cs="Times New Roman"/>
          <w:color w:val="FF0000"/>
          <w:sz w:val="24"/>
          <w:szCs w:val="24"/>
        </w:rPr>
        <w:t xml:space="preserve"> </w:t>
      </w:r>
      <w:r w:rsidRPr="008B4772">
        <w:rPr>
          <w:rFonts w:ascii="Times New Roman" w:hAnsi="Times New Roman" w:cs="Times New Roman"/>
          <w:sz w:val="24"/>
          <w:szCs w:val="24"/>
        </w:rPr>
        <w:t>Conflicts of Interest Policy, and hereby disclose the following real or perceived conflict(s) of interest</w:t>
      </w:r>
      <w:r>
        <w:rPr>
          <w:rFonts w:ascii="Times New Roman" w:hAnsi="Times New Roman" w:cs="Times New Roman"/>
          <w:sz w:val="24"/>
          <w:szCs w:val="24"/>
        </w:rPr>
        <w:t xml:space="preserve">. </w:t>
      </w:r>
      <w:r w:rsidRPr="008B4772">
        <w:rPr>
          <w:rFonts w:ascii="Times New Roman" w:hAnsi="Times New Roman" w:cs="Times New Roman"/>
          <w:sz w:val="24"/>
          <w:szCs w:val="24"/>
        </w:rPr>
        <w:t xml:space="preserve"> </w:t>
      </w:r>
    </w:p>
    <w:p w14:paraId="20C172C7" w14:textId="5B8543BB" w:rsidR="0060724E" w:rsidRDefault="0060724E" w:rsidP="0060724E">
      <w:pPr>
        <w:rPr>
          <w:rFonts w:ascii="Times New Roman" w:hAnsi="Times New Roman" w:cs="Times New Roman"/>
          <w:sz w:val="28"/>
          <w:szCs w:val="28"/>
        </w:rPr>
      </w:pPr>
      <w:r w:rsidRPr="008B4772">
        <w:rPr>
          <w:rFonts w:ascii="Times New Roman" w:hAnsi="Times New Roman" w:cs="Times New Roman"/>
          <w:sz w:val="24"/>
          <w:szCs w:val="24"/>
        </w:rPr>
        <w:t>Disclosure Statement: Include details of any real or perceived conflict(s) of interest below. If necessary, attach additional documentation.</w:t>
      </w:r>
      <w:r w:rsidRPr="00D36AEA">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w:t>
      </w:r>
      <w:r w:rsidRPr="00D36AEA">
        <w:rPr>
          <w:rFonts w:ascii="Times New Roman" w:hAnsi="Times New Roman" w:cs="Times New Roman"/>
          <w:sz w:val="28"/>
          <w:szCs w:val="28"/>
        </w:rPr>
        <w:t>__ 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w:t>
      </w:r>
      <w:r w:rsidRPr="00D36AEA">
        <w:rPr>
          <w:rFonts w:ascii="Times New Roman" w:hAnsi="Times New Roman" w:cs="Times New Roman"/>
          <w:sz w:val="28"/>
          <w:szCs w:val="28"/>
        </w:rPr>
        <w:t>_ _____________________________________________________________________________________________________________</w:t>
      </w:r>
      <w:r>
        <w:rPr>
          <w:rFonts w:ascii="Times New Roman" w:hAnsi="Times New Roman" w:cs="Times New Roman"/>
          <w:sz w:val="28"/>
          <w:szCs w:val="28"/>
        </w:rPr>
        <w:t>____________________________________</w:t>
      </w:r>
      <w:r w:rsidRPr="00D36AEA">
        <w:rPr>
          <w:rFonts w:ascii="Times New Roman" w:hAnsi="Times New Roman" w:cs="Times New Roman"/>
          <w:sz w:val="28"/>
          <w:szCs w:val="28"/>
        </w:rPr>
        <w:t>_ ____________________________________</w:t>
      </w:r>
      <w:r>
        <w:rPr>
          <w:rFonts w:ascii="Times New Roman" w:hAnsi="Times New Roman" w:cs="Times New Roman"/>
          <w:sz w:val="28"/>
          <w:szCs w:val="28"/>
        </w:rPr>
        <w:t>____________________________________</w:t>
      </w:r>
      <w:r w:rsidRPr="00D36AEA">
        <w:rPr>
          <w:rFonts w:ascii="Times New Roman" w:hAnsi="Times New Roman" w:cs="Times New Roman"/>
          <w:sz w:val="28"/>
          <w:szCs w:val="28"/>
        </w:rPr>
        <w:t>__________________________________________________________________________ _________________________________________________________________________</w:t>
      </w:r>
      <w:r w:rsidR="00365F8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6AEA">
        <w:rPr>
          <w:rFonts w:ascii="Times New Roman" w:hAnsi="Times New Roman" w:cs="Times New Roman"/>
          <w:sz w:val="28"/>
          <w:szCs w:val="28"/>
        </w:rPr>
        <w:t xml:space="preserve"> </w:t>
      </w:r>
    </w:p>
    <w:p w14:paraId="385CEEB8" w14:textId="77777777" w:rsidR="0060724E" w:rsidRDefault="0060724E" w:rsidP="0060724E">
      <w:pPr>
        <w:rPr>
          <w:rFonts w:ascii="Times New Roman" w:hAnsi="Times New Roman" w:cs="Times New Roman"/>
          <w:sz w:val="28"/>
          <w:szCs w:val="28"/>
        </w:rPr>
      </w:pPr>
    </w:p>
    <w:p w14:paraId="603EEC0C" w14:textId="7CE8925A" w:rsidR="0060724E" w:rsidRPr="008B4772" w:rsidRDefault="0060724E" w:rsidP="0060724E">
      <w:pPr>
        <w:rPr>
          <w:rFonts w:ascii="Times New Roman" w:hAnsi="Times New Roman" w:cs="Times New Roman"/>
          <w:sz w:val="24"/>
          <w:szCs w:val="24"/>
        </w:rPr>
      </w:pPr>
      <w:r w:rsidRPr="008B4772">
        <w:rPr>
          <w:rFonts w:ascii="Times New Roman" w:hAnsi="Times New Roman" w:cs="Times New Roman"/>
          <w:sz w:val="24"/>
          <w:szCs w:val="24"/>
        </w:rPr>
        <w:t xml:space="preserve">I agree to promptly inform the </w:t>
      </w:r>
      <w:r w:rsidR="00FB1215" w:rsidRPr="00FB1215">
        <w:rPr>
          <w:rFonts w:ascii="Times New Roman" w:hAnsi="Times New Roman" w:cs="Times New Roman"/>
          <w:color w:val="FF0000"/>
          <w:sz w:val="24"/>
          <w:szCs w:val="24"/>
        </w:rPr>
        <w:t>Church Name</w:t>
      </w:r>
      <w:r w:rsidRPr="00FB1215">
        <w:rPr>
          <w:rFonts w:ascii="Times New Roman" w:hAnsi="Times New Roman" w:cs="Times New Roman"/>
          <w:color w:val="FF0000"/>
          <w:sz w:val="24"/>
          <w:szCs w:val="24"/>
        </w:rPr>
        <w:t xml:space="preserve"> </w:t>
      </w:r>
      <w:r>
        <w:rPr>
          <w:rFonts w:ascii="Times New Roman" w:hAnsi="Times New Roman" w:cs="Times New Roman"/>
          <w:sz w:val="24"/>
          <w:szCs w:val="24"/>
        </w:rPr>
        <w:t>Conflicts Administrator</w:t>
      </w:r>
      <w:r w:rsidR="006314DC">
        <w:rPr>
          <w:rFonts w:ascii="Times New Roman" w:hAnsi="Times New Roman" w:cs="Times New Roman"/>
          <w:sz w:val="24"/>
          <w:szCs w:val="24"/>
        </w:rPr>
        <w:t>(s)</w:t>
      </w:r>
      <w:r w:rsidRPr="008B4772">
        <w:rPr>
          <w:rFonts w:ascii="Times New Roman" w:hAnsi="Times New Roman" w:cs="Times New Roman"/>
          <w:sz w:val="24"/>
          <w:szCs w:val="24"/>
        </w:rPr>
        <w:t xml:space="preserve"> if additional events or relevant details related to this potential conflict occur so that the </w:t>
      </w:r>
      <w:r w:rsidR="00FB1215" w:rsidRPr="00B73DA0">
        <w:rPr>
          <w:rFonts w:ascii="Times New Roman" w:hAnsi="Times New Roman" w:cs="Times New Roman"/>
          <w:color w:val="FF0000"/>
          <w:sz w:val="24"/>
          <w:szCs w:val="24"/>
        </w:rPr>
        <w:t xml:space="preserve">Church Name </w:t>
      </w:r>
      <w:r w:rsidR="00A2673A">
        <w:rPr>
          <w:rFonts w:ascii="Times New Roman" w:hAnsi="Times New Roman" w:cs="Times New Roman"/>
          <w:color w:val="FF0000"/>
          <w:sz w:val="24"/>
          <w:szCs w:val="24"/>
        </w:rPr>
        <w:t>(</w:t>
      </w:r>
      <w:r w:rsidR="00FB1215" w:rsidRPr="00B73DA0">
        <w:rPr>
          <w:rFonts w:ascii="Times New Roman" w:hAnsi="Times New Roman" w:cs="Times New Roman"/>
          <w:color w:val="FF0000"/>
          <w:sz w:val="24"/>
          <w:szCs w:val="24"/>
        </w:rPr>
        <w:t>Vestry or Mission Council</w:t>
      </w:r>
      <w:r w:rsidR="00A2673A">
        <w:rPr>
          <w:rFonts w:ascii="Times New Roman" w:hAnsi="Times New Roman" w:cs="Times New Roman"/>
          <w:color w:val="FF0000"/>
          <w:sz w:val="24"/>
          <w:szCs w:val="24"/>
        </w:rPr>
        <w:t>- Pick One)</w:t>
      </w:r>
      <w:r w:rsidRPr="00B73DA0">
        <w:rPr>
          <w:rFonts w:ascii="Times New Roman" w:hAnsi="Times New Roman" w:cs="Times New Roman"/>
          <w:color w:val="FF0000"/>
          <w:sz w:val="24"/>
          <w:szCs w:val="24"/>
        </w:rPr>
        <w:t xml:space="preserve"> </w:t>
      </w:r>
      <w:r w:rsidRPr="008B4772">
        <w:rPr>
          <w:rFonts w:ascii="Times New Roman" w:hAnsi="Times New Roman" w:cs="Times New Roman"/>
          <w:sz w:val="24"/>
          <w:szCs w:val="24"/>
        </w:rPr>
        <w:t xml:space="preserve">can properly evaluate the situation. </w:t>
      </w:r>
    </w:p>
    <w:p w14:paraId="68F27514" w14:textId="77777777" w:rsidR="0060724E" w:rsidRPr="008B4772" w:rsidRDefault="0060724E" w:rsidP="0060724E">
      <w:pPr>
        <w:rPr>
          <w:rFonts w:ascii="Times New Roman" w:hAnsi="Times New Roman" w:cs="Times New Roman"/>
          <w:sz w:val="24"/>
          <w:szCs w:val="24"/>
        </w:rPr>
      </w:pPr>
    </w:p>
    <w:p w14:paraId="38826F9C" w14:textId="77777777" w:rsidR="0060724E" w:rsidRPr="008B4772" w:rsidRDefault="0060724E" w:rsidP="0060724E">
      <w:pPr>
        <w:rPr>
          <w:rFonts w:ascii="Times New Roman" w:hAnsi="Times New Roman" w:cs="Times New Roman"/>
          <w:sz w:val="24"/>
          <w:szCs w:val="24"/>
        </w:rPr>
      </w:pPr>
      <w:r w:rsidRPr="008B4772">
        <w:rPr>
          <w:rFonts w:ascii="Times New Roman" w:hAnsi="Times New Roman" w:cs="Times New Roman"/>
          <w:sz w:val="24"/>
          <w:szCs w:val="24"/>
        </w:rPr>
        <w:t xml:space="preserve">Signature: _______________________________________________________ </w:t>
      </w:r>
    </w:p>
    <w:p w14:paraId="7F008A5C" w14:textId="77777777" w:rsidR="0060724E" w:rsidRPr="008B4772" w:rsidRDefault="0060724E" w:rsidP="0060724E">
      <w:pPr>
        <w:rPr>
          <w:rFonts w:ascii="Times New Roman" w:hAnsi="Times New Roman" w:cs="Times New Roman"/>
          <w:sz w:val="24"/>
          <w:szCs w:val="24"/>
        </w:rPr>
      </w:pPr>
    </w:p>
    <w:p w14:paraId="52C8F1B1" w14:textId="77777777" w:rsidR="0060724E" w:rsidRPr="008B4772" w:rsidRDefault="0060724E" w:rsidP="0060724E">
      <w:pPr>
        <w:rPr>
          <w:rFonts w:ascii="Times New Roman" w:hAnsi="Times New Roman" w:cs="Times New Roman"/>
          <w:sz w:val="24"/>
          <w:szCs w:val="24"/>
        </w:rPr>
      </w:pPr>
      <w:r w:rsidRPr="008B4772">
        <w:rPr>
          <w:rFonts w:ascii="Times New Roman" w:hAnsi="Times New Roman" w:cs="Times New Roman"/>
          <w:sz w:val="24"/>
          <w:szCs w:val="24"/>
        </w:rPr>
        <w:t xml:space="preserve">Date: ____________________________ </w:t>
      </w:r>
    </w:p>
    <w:p w14:paraId="01ED0053" w14:textId="77777777" w:rsidR="0060724E" w:rsidRPr="008B4772" w:rsidRDefault="0060724E" w:rsidP="0060724E">
      <w:pPr>
        <w:rPr>
          <w:rFonts w:ascii="Times New Roman" w:hAnsi="Times New Roman" w:cs="Times New Roman"/>
          <w:sz w:val="24"/>
          <w:szCs w:val="24"/>
        </w:rPr>
      </w:pPr>
    </w:p>
    <w:p w14:paraId="7C322EA4" w14:textId="77777777" w:rsidR="0060724E" w:rsidRPr="008B4772" w:rsidRDefault="0060724E" w:rsidP="0060724E">
      <w:pPr>
        <w:rPr>
          <w:rFonts w:ascii="Times New Roman" w:hAnsi="Times New Roman" w:cs="Times New Roman"/>
          <w:sz w:val="24"/>
          <w:szCs w:val="24"/>
        </w:rPr>
      </w:pPr>
      <w:r w:rsidRPr="008B4772">
        <w:rPr>
          <w:rFonts w:ascii="Times New Roman" w:hAnsi="Times New Roman" w:cs="Times New Roman"/>
          <w:sz w:val="24"/>
          <w:szCs w:val="24"/>
        </w:rPr>
        <w:t xml:space="preserve">Printed Name: ___________________________________________________ </w:t>
      </w:r>
    </w:p>
    <w:p w14:paraId="2C343627" w14:textId="77777777" w:rsidR="0060724E" w:rsidRPr="008B4772" w:rsidRDefault="0060724E" w:rsidP="0060724E">
      <w:pPr>
        <w:rPr>
          <w:rFonts w:ascii="Times New Roman" w:hAnsi="Times New Roman" w:cs="Times New Roman"/>
          <w:sz w:val="24"/>
          <w:szCs w:val="24"/>
        </w:rPr>
      </w:pPr>
    </w:p>
    <w:p w14:paraId="640B1390" w14:textId="1411AE6E" w:rsidR="0060724E" w:rsidRPr="008A6FDE" w:rsidRDefault="0060724E" w:rsidP="00411874">
      <w:pPr>
        <w:rPr>
          <w:rFonts w:ascii="Times New Roman" w:hAnsi="Times New Roman" w:cs="Times New Roman"/>
          <w:sz w:val="24"/>
          <w:szCs w:val="24"/>
        </w:rPr>
      </w:pPr>
      <w:r w:rsidRPr="008B4772">
        <w:rPr>
          <w:rFonts w:ascii="Times New Roman" w:hAnsi="Times New Roman" w:cs="Times New Roman"/>
          <w:sz w:val="24"/>
          <w:szCs w:val="24"/>
        </w:rPr>
        <w:t>Title: ___________________________________________________________</w:t>
      </w:r>
    </w:p>
    <w:sectPr w:rsidR="0060724E" w:rsidRPr="008A6FDE" w:rsidSect="00D4311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CBB4" w14:textId="77777777" w:rsidR="00362958" w:rsidRDefault="00362958" w:rsidP="00D43111">
      <w:r>
        <w:separator/>
      </w:r>
    </w:p>
  </w:endnote>
  <w:endnote w:type="continuationSeparator" w:id="0">
    <w:p w14:paraId="2909C9ED" w14:textId="77777777" w:rsidR="00362958" w:rsidRDefault="00362958" w:rsidP="00D4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3436" w14:textId="77777777" w:rsidR="00B1758B" w:rsidRDefault="00B17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6608"/>
      <w:docPartObj>
        <w:docPartGallery w:val="Page Numbers (Bottom of Page)"/>
        <w:docPartUnique/>
      </w:docPartObj>
    </w:sdtPr>
    <w:sdtEndPr>
      <w:rPr>
        <w:noProof/>
      </w:rPr>
    </w:sdtEndPr>
    <w:sdtContent>
      <w:p w14:paraId="08A1C075" w14:textId="1DD02672" w:rsidR="00FC50C5" w:rsidRDefault="00F04017" w:rsidP="00FC50C5">
        <w:pPr>
          <w:pStyle w:val="Header"/>
        </w:pPr>
        <w:r>
          <w:t xml:space="preserve">                                                                                                                </w:t>
        </w:r>
        <w:r w:rsidR="00ED404F">
          <w:t>Updated</w:t>
        </w:r>
        <w:r>
          <w:t xml:space="preserve"> </w:t>
        </w:r>
        <w:r w:rsidR="005E4DD6">
          <w:t>June 1</w:t>
        </w:r>
        <w:r w:rsidR="00B1758B">
          <w:t>5</w:t>
        </w:r>
        <w:r w:rsidR="00FC50C5">
          <w:t>, 2023</w:t>
        </w:r>
      </w:p>
    </w:sdtContent>
  </w:sdt>
  <w:p w14:paraId="775E7E23" w14:textId="77777777" w:rsidR="00E20AC8" w:rsidRDefault="00E20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32E" w14:textId="77777777" w:rsidR="00B1758B" w:rsidRDefault="00B17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C5E7" w14:textId="77777777" w:rsidR="00362958" w:rsidRDefault="00362958" w:rsidP="00D43111">
      <w:r>
        <w:separator/>
      </w:r>
    </w:p>
  </w:footnote>
  <w:footnote w:type="continuationSeparator" w:id="0">
    <w:p w14:paraId="6FF613A6" w14:textId="77777777" w:rsidR="00362958" w:rsidRDefault="00362958" w:rsidP="00D4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EFE8" w14:textId="77777777" w:rsidR="00B1758B" w:rsidRDefault="00B17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49432"/>
      <w:docPartObj>
        <w:docPartGallery w:val="Page Numbers (Top of Page)"/>
        <w:docPartUnique/>
      </w:docPartObj>
    </w:sdtPr>
    <w:sdtEndPr>
      <w:rPr>
        <w:noProof/>
      </w:rPr>
    </w:sdtEndPr>
    <w:sdtContent>
      <w:p w14:paraId="6277FEBA" w14:textId="3285A91E" w:rsidR="00FC50C5" w:rsidRDefault="00FC50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172177" w14:textId="73F33BB1" w:rsidR="00D43111" w:rsidRPr="00FC50C5" w:rsidRDefault="00D43111" w:rsidP="00FC5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4406" w14:textId="77777777" w:rsidR="00B1758B" w:rsidRDefault="00B17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42D"/>
    <w:multiLevelType w:val="hybridMultilevel"/>
    <w:tmpl w:val="CA7A2DEE"/>
    <w:lvl w:ilvl="0" w:tplc="8126EEE8">
      <w:numFmt w:val="bullet"/>
      <w:lvlText w:val="-"/>
      <w:lvlJc w:val="left"/>
      <w:pPr>
        <w:ind w:left="480" w:hanging="360"/>
      </w:pPr>
      <w:rPr>
        <w:rFonts w:ascii="Times New Roman" w:eastAsia="Tahoma" w:hAnsi="Times New Roman" w:cs="Times New Roman" w:hint="default"/>
        <w:color w:val="231F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0C5FF9"/>
    <w:multiLevelType w:val="multilevel"/>
    <w:tmpl w:val="18D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8082B"/>
    <w:multiLevelType w:val="hybridMultilevel"/>
    <w:tmpl w:val="2B000C04"/>
    <w:lvl w:ilvl="0" w:tplc="3436801E">
      <w:numFmt w:val="bullet"/>
      <w:lvlText w:val="•"/>
      <w:lvlJc w:val="left"/>
      <w:pPr>
        <w:ind w:left="659" w:hanging="180"/>
      </w:pPr>
      <w:rPr>
        <w:rFonts w:ascii="Tahoma" w:eastAsia="Tahoma" w:hAnsi="Tahoma" w:cs="Tahoma" w:hint="default"/>
        <w:b w:val="0"/>
        <w:bCs w:val="0"/>
        <w:i w:val="0"/>
        <w:iCs w:val="0"/>
        <w:color w:val="231F20"/>
        <w:w w:val="82"/>
        <w:sz w:val="20"/>
        <w:szCs w:val="20"/>
        <w:lang w:val="en-US" w:eastAsia="en-US" w:bidi="ar-SA"/>
      </w:rPr>
    </w:lvl>
    <w:lvl w:ilvl="1" w:tplc="90C6A9BA">
      <w:numFmt w:val="bullet"/>
      <w:lvlText w:val="•"/>
      <w:lvlJc w:val="left"/>
      <w:pPr>
        <w:ind w:left="1696" w:hanging="180"/>
      </w:pPr>
      <w:rPr>
        <w:rFonts w:hint="default"/>
        <w:lang w:val="en-US" w:eastAsia="en-US" w:bidi="ar-SA"/>
      </w:rPr>
    </w:lvl>
    <w:lvl w:ilvl="2" w:tplc="D3227D82">
      <w:numFmt w:val="bullet"/>
      <w:lvlText w:val="•"/>
      <w:lvlJc w:val="left"/>
      <w:pPr>
        <w:ind w:left="2732" w:hanging="180"/>
      </w:pPr>
      <w:rPr>
        <w:rFonts w:hint="default"/>
        <w:lang w:val="en-US" w:eastAsia="en-US" w:bidi="ar-SA"/>
      </w:rPr>
    </w:lvl>
    <w:lvl w:ilvl="3" w:tplc="8272CD68">
      <w:numFmt w:val="bullet"/>
      <w:lvlText w:val="•"/>
      <w:lvlJc w:val="left"/>
      <w:pPr>
        <w:ind w:left="3768" w:hanging="180"/>
      </w:pPr>
      <w:rPr>
        <w:rFonts w:hint="default"/>
        <w:lang w:val="en-US" w:eastAsia="en-US" w:bidi="ar-SA"/>
      </w:rPr>
    </w:lvl>
    <w:lvl w:ilvl="4" w:tplc="C3ECA5FC">
      <w:numFmt w:val="bullet"/>
      <w:lvlText w:val="•"/>
      <w:lvlJc w:val="left"/>
      <w:pPr>
        <w:ind w:left="4804" w:hanging="180"/>
      </w:pPr>
      <w:rPr>
        <w:rFonts w:hint="default"/>
        <w:lang w:val="en-US" w:eastAsia="en-US" w:bidi="ar-SA"/>
      </w:rPr>
    </w:lvl>
    <w:lvl w:ilvl="5" w:tplc="671C0740">
      <w:numFmt w:val="bullet"/>
      <w:lvlText w:val="•"/>
      <w:lvlJc w:val="left"/>
      <w:pPr>
        <w:ind w:left="5840" w:hanging="180"/>
      </w:pPr>
      <w:rPr>
        <w:rFonts w:hint="default"/>
        <w:lang w:val="en-US" w:eastAsia="en-US" w:bidi="ar-SA"/>
      </w:rPr>
    </w:lvl>
    <w:lvl w:ilvl="6" w:tplc="60F6199E">
      <w:numFmt w:val="bullet"/>
      <w:lvlText w:val="•"/>
      <w:lvlJc w:val="left"/>
      <w:pPr>
        <w:ind w:left="6876" w:hanging="180"/>
      </w:pPr>
      <w:rPr>
        <w:rFonts w:hint="default"/>
        <w:lang w:val="en-US" w:eastAsia="en-US" w:bidi="ar-SA"/>
      </w:rPr>
    </w:lvl>
    <w:lvl w:ilvl="7" w:tplc="41FA8746">
      <w:numFmt w:val="bullet"/>
      <w:lvlText w:val="•"/>
      <w:lvlJc w:val="left"/>
      <w:pPr>
        <w:ind w:left="7912" w:hanging="180"/>
      </w:pPr>
      <w:rPr>
        <w:rFonts w:hint="default"/>
        <w:lang w:val="en-US" w:eastAsia="en-US" w:bidi="ar-SA"/>
      </w:rPr>
    </w:lvl>
    <w:lvl w:ilvl="8" w:tplc="1E2CF4EA">
      <w:numFmt w:val="bullet"/>
      <w:lvlText w:val="•"/>
      <w:lvlJc w:val="left"/>
      <w:pPr>
        <w:ind w:left="8948" w:hanging="180"/>
      </w:pPr>
      <w:rPr>
        <w:rFonts w:hint="default"/>
        <w:lang w:val="en-US" w:eastAsia="en-US" w:bidi="ar-SA"/>
      </w:rPr>
    </w:lvl>
  </w:abstractNum>
  <w:num w:numId="1" w16cid:durableId="1755199265">
    <w:abstractNumId w:val="2"/>
  </w:num>
  <w:num w:numId="2" w16cid:durableId="1874952058">
    <w:abstractNumId w:val="0"/>
  </w:num>
  <w:num w:numId="3" w16cid:durableId="1830749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11"/>
    <w:rsid w:val="000037D5"/>
    <w:rsid w:val="0001411D"/>
    <w:rsid w:val="00083B03"/>
    <w:rsid w:val="000A10E9"/>
    <w:rsid w:val="000A492F"/>
    <w:rsid w:val="000E29B4"/>
    <w:rsid w:val="000F086B"/>
    <w:rsid w:val="000F7725"/>
    <w:rsid w:val="00117E9E"/>
    <w:rsid w:val="00125D05"/>
    <w:rsid w:val="00130C4D"/>
    <w:rsid w:val="0013110E"/>
    <w:rsid w:val="00137955"/>
    <w:rsid w:val="00142FCA"/>
    <w:rsid w:val="00163CB8"/>
    <w:rsid w:val="00197493"/>
    <w:rsid w:val="001A785D"/>
    <w:rsid w:val="002053F7"/>
    <w:rsid w:val="002624CD"/>
    <w:rsid w:val="00275518"/>
    <w:rsid w:val="002775F0"/>
    <w:rsid w:val="002A010A"/>
    <w:rsid w:val="002A2900"/>
    <w:rsid w:val="002F220E"/>
    <w:rsid w:val="00301D16"/>
    <w:rsid w:val="003133ED"/>
    <w:rsid w:val="003178FA"/>
    <w:rsid w:val="003445D6"/>
    <w:rsid w:val="00353408"/>
    <w:rsid w:val="00362958"/>
    <w:rsid w:val="00364121"/>
    <w:rsid w:val="00365F85"/>
    <w:rsid w:val="003660FC"/>
    <w:rsid w:val="003739BE"/>
    <w:rsid w:val="003B78B2"/>
    <w:rsid w:val="003D0179"/>
    <w:rsid w:val="003E49E0"/>
    <w:rsid w:val="003E6A7E"/>
    <w:rsid w:val="003E7422"/>
    <w:rsid w:val="003F31AA"/>
    <w:rsid w:val="00407AD7"/>
    <w:rsid w:val="00411874"/>
    <w:rsid w:val="00456AEF"/>
    <w:rsid w:val="00465A6F"/>
    <w:rsid w:val="00467806"/>
    <w:rsid w:val="00474B1A"/>
    <w:rsid w:val="00475B02"/>
    <w:rsid w:val="004A0BF5"/>
    <w:rsid w:val="004B035F"/>
    <w:rsid w:val="004B1DB0"/>
    <w:rsid w:val="004B1EF2"/>
    <w:rsid w:val="004B5971"/>
    <w:rsid w:val="004C26DB"/>
    <w:rsid w:val="004C42DA"/>
    <w:rsid w:val="004D0A80"/>
    <w:rsid w:val="004D4B2C"/>
    <w:rsid w:val="004D5E84"/>
    <w:rsid w:val="005238BD"/>
    <w:rsid w:val="0053101F"/>
    <w:rsid w:val="00531B64"/>
    <w:rsid w:val="00553F3C"/>
    <w:rsid w:val="0056353D"/>
    <w:rsid w:val="00565782"/>
    <w:rsid w:val="0057033D"/>
    <w:rsid w:val="00570594"/>
    <w:rsid w:val="00577A69"/>
    <w:rsid w:val="005B493E"/>
    <w:rsid w:val="005E4DD6"/>
    <w:rsid w:val="00600DCB"/>
    <w:rsid w:val="0060724E"/>
    <w:rsid w:val="006314DC"/>
    <w:rsid w:val="00637DD8"/>
    <w:rsid w:val="00642557"/>
    <w:rsid w:val="00652352"/>
    <w:rsid w:val="006608D6"/>
    <w:rsid w:val="006A4679"/>
    <w:rsid w:val="006B6EA1"/>
    <w:rsid w:val="006C38CD"/>
    <w:rsid w:val="006D6B2D"/>
    <w:rsid w:val="006E1533"/>
    <w:rsid w:val="006E2050"/>
    <w:rsid w:val="006E2D0E"/>
    <w:rsid w:val="006E5352"/>
    <w:rsid w:val="00707C75"/>
    <w:rsid w:val="00711806"/>
    <w:rsid w:val="00711953"/>
    <w:rsid w:val="00713138"/>
    <w:rsid w:val="00730F29"/>
    <w:rsid w:val="007324D4"/>
    <w:rsid w:val="00743BE9"/>
    <w:rsid w:val="00745044"/>
    <w:rsid w:val="007B4C95"/>
    <w:rsid w:val="007C6706"/>
    <w:rsid w:val="007D4152"/>
    <w:rsid w:val="007E316C"/>
    <w:rsid w:val="007E4842"/>
    <w:rsid w:val="008031F8"/>
    <w:rsid w:val="0081315C"/>
    <w:rsid w:val="00815797"/>
    <w:rsid w:val="00824ED6"/>
    <w:rsid w:val="00826BA3"/>
    <w:rsid w:val="008414AD"/>
    <w:rsid w:val="00841639"/>
    <w:rsid w:val="00874391"/>
    <w:rsid w:val="008A6394"/>
    <w:rsid w:val="008A6FDE"/>
    <w:rsid w:val="008B4772"/>
    <w:rsid w:val="008B622A"/>
    <w:rsid w:val="008C410B"/>
    <w:rsid w:val="008D22FA"/>
    <w:rsid w:val="00907105"/>
    <w:rsid w:val="00911D09"/>
    <w:rsid w:val="00921803"/>
    <w:rsid w:val="00926F67"/>
    <w:rsid w:val="00935EAC"/>
    <w:rsid w:val="0096538D"/>
    <w:rsid w:val="00981C64"/>
    <w:rsid w:val="00984640"/>
    <w:rsid w:val="009852D8"/>
    <w:rsid w:val="009A6F77"/>
    <w:rsid w:val="009C4832"/>
    <w:rsid w:val="009E55EC"/>
    <w:rsid w:val="009E69DA"/>
    <w:rsid w:val="00A25392"/>
    <w:rsid w:val="00A2673A"/>
    <w:rsid w:val="00A436B7"/>
    <w:rsid w:val="00A82BE3"/>
    <w:rsid w:val="00A863F7"/>
    <w:rsid w:val="00A97BEC"/>
    <w:rsid w:val="00AB2D83"/>
    <w:rsid w:val="00AB4AF6"/>
    <w:rsid w:val="00AC4AD6"/>
    <w:rsid w:val="00AF21A5"/>
    <w:rsid w:val="00AF5D02"/>
    <w:rsid w:val="00B16C62"/>
    <w:rsid w:val="00B1758B"/>
    <w:rsid w:val="00B225B0"/>
    <w:rsid w:val="00B55E6E"/>
    <w:rsid w:val="00B571D9"/>
    <w:rsid w:val="00B64956"/>
    <w:rsid w:val="00B7285F"/>
    <w:rsid w:val="00B73DA0"/>
    <w:rsid w:val="00B80C68"/>
    <w:rsid w:val="00B8718E"/>
    <w:rsid w:val="00B87F26"/>
    <w:rsid w:val="00BB6CD9"/>
    <w:rsid w:val="00BD723A"/>
    <w:rsid w:val="00C07272"/>
    <w:rsid w:val="00C20D15"/>
    <w:rsid w:val="00C4326C"/>
    <w:rsid w:val="00C45771"/>
    <w:rsid w:val="00C60573"/>
    <w:rsid w:val="00C61D3B"/>
    <w:rsid w:val="00C76EDA"/>
    <w:rsid w:val="00C8265C"/>
    <w:rsid w:val="00C92013"/>
    <w:rsid w:val="00C93542"/>
    <w:rsid w:val="00CA2CA2"/>
    <w:rsid w:val="00CA5C11"/>
    <w:rsid w:val="00CB0F2C"/>
    <w:rsid w:val="00CD6064"/>
    <w:rsid w:val="00CF2A08"/>
    <w:rsid w:val="00CF2CAE"/>
    <w:rsid w:val="00CF7297"/>
    <w:rsid w:val="00D11A38"/>
    <w:rsid w:val="00D33249"/>
    <w:rsid w:val="00D36AEA"/>
    <w:rsid w:val="00D43111"/>
    <w:rsid w:val="00D50D14"/>
    <w:rsid w:val="00D57C49"/>
    <w:rsid w:val="00D7655A"/>
    <w:rsid w:val="00D8674A"/>
    <w:rsid w:val="00DC36BA"/>
    <w:rsid w:val="00DC5E5C"/>
    <w:rsid w:val="00DD2281"/>
    <w:rsid w:val="00DD4B89"/>
    <w:rsid w:val="00DE3760"/>
    <w:rsid w:val="00DE495D"/>
    <w:rsid w:val="00E106DD"/>
    <w:rsid w:val="00E14DF8"/>
    <w:rsid w:val="00E20AC8"/>
    <w:rsid w:val="00E27DFF"/>
    <w:rsid w:val="00E3273B"/>
    <w:rsid w:val="00E654F8"/>
    <w:rsid w:val="00E77BB2"/>
    <w:rsid w:val="00E90535"/>
    <w:rsid w:val="00EB15EE"/>
    <w:rsid w:val="00EB6937"/>
    <w:rsid w:val="00EC1C0E"/>
    <w:rsid w:val="00ED1B46"/>
    <w:rsid w:val="00ED404F"/>
    <w:rsid w:val="00F03126"/>
    <w:rsid w:val="00F04017"/>
    <w:rsid w:val="00F14629"/>
    <w:rsid w:val="00F3238B"/>
    <w:rsid w:val="00F91922"/>
    <w:rsid w:val="00FA5384"/>
    <w:rsid w:val="00FA6DE4"/>
    <w:rsid w:val="00FB1215"/>
    <w:rsid w:val="00FC50C5"/>
    <w:rsid w:val="00FC662D"/>
    <w:rsid w:val="00FD09E1"/>
    <w:rsid w:val="00FD2F77"/>
    <w:rsid w:val="00FD4632"/>
    <w:rsid w:val="00FD56C1"/>
    <w:rsid w:val="00FD6D0F"/>
    <w:rsid w:val="00FF3C1A"/>
    <w:rsid w:val="00FF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4047"/>
  <w15:chartTrackingRefBased/>
  <w15:docId w15:val="{E6A968B5-218B-495B-A410-8A5EBAC3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11"/>
    <w:pPr>
      <w:widowControl w:val="0"/>
      <w:autoSpaceDE w:val="0"/>
      <w:autoSpaceDN w:val="0"/>
      <w:spacing w:after="0" w:line="240" w:lineRule="auto"/>
    </w:pPr>
    <w:rPr>
      <w:rFonts w:ascii="Tahoma" w:eastAsia="Tahoma" w:hAnsi="Tahoma" w:cs="Tahoma"/>
      <w:kern w:val="0"/>
      <w14:ligatures w14:val="none"/>
    </w:rPr>
  </w:style>
  <w:style w:type="paragraph" w:styleId="Heading1">
    <w:name w:val="heading 1"/>
    <w:basedOn w:val="Normal"/>
    <w:link w:val="Heading1Char"/>
    <w:uiPriority w:val="9"/>
    <w:qFormat/>
    <w:rsid w:val="00D43111"/>
    <w:pPr>
      <w:spacing w:before="206"/>
      <w:ind w:left="120"/>
      <w:outlineLvl w:val="0"/>
    </w:pPr>
    <w:rPr>
      <w:rFonts w:ascii="Arial Black" w:eastAsia="Arial Black" w:hAnsi="Arial Black" w:cs="Arial Black"/>
      <w:sz w:val="24"/>
      <w:szCs w:val="24"/>
    </w:rPr>
  </w:style>
  <w:style w:type="paragraph" w:styleId="Heading2">
    <w:name w:val="heading 2"/>
    <w:basedOn w:val="Normal"/>
    <w:next w:val="Normal"/>
    <w:link w:val="Heading2Char"/>
    <w:uiPriority w:val="9"/>
    <w:semiHidden/>
    <w:unhideWhenUsed/>
    <w:qFormat/>
    <w:rsid w:val="006B6E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6E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111"/>
    <w:rPr>
      <w:rFonts w:ascii="Arial Black" w:eastAsia="Arial Black" w:hAnsi="Arial Black" w:cs="Arial Black"/>
      <w:kern w:val="0"/>
      <w:sz w:val="24"/>
      <w:szCs w:val="24"/>
      <w14:ligatures w14:val="none"/>
    </w:rPr>
  </w:style>
  <w:style w:type="paragraph" w:styleId="BodyText">
    <w:name w:val="Body Text"/>
    <w:basedOn w:val="Normal"/>
    <w:link w:val="BodyTextChar"/>
    <w:uiPriority w:val="1"/>
    <w:qFormat/>
    <w:rsid w:val="00D43111"/>
    <w:rPr>
      <w:sz w:val="20"/>
      <w:szCs w:val="20"/>
    </w:rPr>
  </w:style>
  <w:style w:type="character" w:customStyle="1" w:styleId="BodyTextChar">
    <w:name w:val="Body Text Char"/>
    <w:basedOn w:val="DefaultParagraphFont"/>
    <w:link w:val="BodyText"/>
    <w:uiPriority w:val="1"/>
    <w:rsid w:val="00D43111"/>
    <w:rPr>
      <w:rFonts w:ascii="Tahoma" w:eastAsia="Tahoma" w:hAnsi="Tahoma" w:cs="Tahoma"/>
      <w:kern w:val="0"/>
      <w:sz w:val="20"/>
      <w:szCs w:val="20"/>
      <w14:ligatures w14:val="none"/>
    </w:rPr>
  </w:style>
  <w:style w:type="paragraph" w:styleId="Title">
    <w:name w:val="Title"/>
    <w:basedOn w:val="Normal"/>
    <w:link w:val="TitleChar"/>
    <w:uiPriority w:val="10"/>
    <w:qFormat/>
    <w:rsid w:val="00D43111"/>
    <w:pPr>
      <w:spacing w:before="88"/>
      <w:ind w:left="1418" w:right="1400"/>
      <w:jc w:val="center"/>
    </w:pPr>
    <w:rPr>
      <w:rFonts w:ascii="Arial Black" w:eastAsia="Arial Black" w:hAnsi="Arial Black" w:cs="Arial Black"/>
      <w:sz w:val="36"/>
      <w:szCs w:val="36"/>
    </w:rPr>
  </w:style>
  <w:style w:type="character" w:customStyle="1" w:styleId="TitleChar">
    <w:name w:val="Title Char"/>
    <w:basedOn w:val="DefaultParagraphFont"/>
    <w:link w:val="Title"/>
    <w:uiPriority w:val="10"/>
    <w:rsid w:val="00D43111"/>
    <w:rPr>
      <w:rFonts w:ascii="Arial Black" w:eastAsia="Arial Black" w:hAnsi="Arial Black" w:cs="Arial Black"/>
      <w:kern w:val="0"/>
      <w:sz w:val="36"/>
      <w:szCs w:val="36"/>
      <w14:ligatures w14:val="none"/>
    </w:rPr>
  </w:style>
  <w:style w:type="paragraph" w:styleId="ListParagraph">
    <w:name w:val="List Paragraph"/>
    <w:basedOn w:val="Normal"/>
    <w:uiPriority w:val="1"/>
    <w:qFormat/>
    <w:rsid w:val="00D43111"/>
    <w:pPr>
      <w:spacing w:before="129"/>
      <w:ind w:left="659" w:hanging="180"/>
    </w:pPr>
  </w:style>
  <w:style w:type="character" w:styleId="Hyperlink">
    <w:name w:val="Hyperlink"/>
    <w:basedOn w:val="DefaultParagraphFont"/>
    <w:uiPriority w:val="99"/>
    <w:unhideWhenUsed/>
    <w:rsid w:val="00D43111"/>
    <w:rPr>
      <w:color w:val="0563C1" w:themeColor="hyperlink"/>
      <w:u w:val="single"/>
    </w:rPr>
  </w:style>
  <w:style w:type="paragraph" w:styleId="Header">
    <w:name w:val="header"/>
    <w:basedOn w:val="Normal"/>
    <w:link w:val="HeaderChar"/>
    <w:uiPriority w:val="99"/>
    <w:unhideWhenUsed/>
    <w:rsid w:val="00D43111"/>
    <w:pPr>
      <w:tabs>
        <w:tab w:val="center" w:pos="4680"/>
        <w:tab w:val="right" w:pos="9360"/>
      </w:tabs>
    </w:pPr>
  </w:style>
  <w:style w:type="character" w:customStyle="1" w:styleId="HeaderChar">
    <w:name w:val="Header Char"/>
    <w:basedOn w:val="DefaultParagraphFont"/>
    <w:link w:val="Header"/>
    <w:uiPriority w:val="99"/>
    <w:rsid w:val="00D43111"/>
    <w:rPr>
      <w:rFonts w:ascii="Tahoma" w:eastAsia="Tahoma" w:hAnsi="Tahoma" w:cs="Tahoma"/>
      <w:kern w:val="0"/>
      <w14:ligatures w14:val="none"/>
    </w:rPr>
  </w:style>
  <w:style w:type="paragraph" w:styleId="Footer">
    <w:name w:val="footer"/>
    <w:basedOn w:val="Normal"/>
    <w:link w:val="FooterChar"/>
    <w:uiPriority w:val="99"/>
    <w:unhideWhenUsed/>
    <w:rsid w:val="00D43111"/>
    <w:pPr>
      <w:tabs>
        <w:tab w:val="center" w:pos="4680"/>
        <w:tab w:val="right" w:pos="9360"/>
      </w:tabs>
    </w:pPr>
  </w:style>
  <w:style w:type="character" w:customStyle="1" w:styleId="FooterChar">
    <w:name w:val="Footer Char"/>
    <w:basedOn w:val="DefaultParagraphFont"/>
    <w:link w:val="Footer"/>
    <w:uiPriority w:val="99"/>
    <w:rsid w:val="00D43111"/>
    <w:rPr>
      <w:rFonts w:ascii="Tahoma" w:eastAsia="Tahoma" w:hAnsi="Tahoma" w:cs="Tahoma"/>
      <w:kern w:val="0"/>
      <w14:ligatures w14:val="none"/>
    </w:rPr>
  </w:style>
  <w:style w:type="character" w:styleId="UnresolvedMention">
    <w:name w:val="Unresolved Mention"/>
    <w:basedOn w:val="DefaultParagraphFont"/>
    <w:uiPriority w:val="99"/>
    <w:semiHidden/>
    <w:unhideWhenUsed/>
    <w:rsid w:val="00163CB8"/>
    <w:rPr>
      <w:color w:val="605E5C"/>
      <w:shd w:val="clear" w:color="auto" w:fill="E1DFDD"/>
    </w:rPr>
  </w:style>
  <w:style w:type="character" w:customStyle="1" w:styleId="Heading2Char">
    <w:name w:val="Heading 2 Char"/>
    <w:basedOn w:val="DefaultParagraphFont"/>
    <w:link w:val="Heading2"/>
    <w:uiPriority w:val="9"/>
    <w:semiHidden/>
    <w:rsid w:val="006B6EA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6B6EA1"/>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pub/irs-pdf/f99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133</cp:revision>
  <cp:lastPrinted>2023-05-02T14:01:00Z</cp:lastPrinted>
  <dcterms:created xsi:type="dcterms:W3CDTF">2023-04-03T19:45:00Z</dcterms:created>
  <dcterms:modified xsi:type="dcterms:W3CDTF">2023-06-21T11:23:00Z</dcterms:modified>
</cp:coreProperties>
</file>